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8FCC" w14:textId="77777777" w:rsidR="00307A5B" w:rsidRDefault="00307A5B" w:rsidP="00307A5B">
      <w:pPr>
        <w:pStyle w:val="Standard"/>
        <w:spacing w:line="360" w:lineRule="auto"/>
        <w:jc w:val="center"/>
        <w:rPr>
          <w:rStyle w:val="Domylnaczcionkaakapitu"/>
          <w:rFonts w:ascii="Calibri" w:hAnsi="Calibri"/>
          <w:b/>
          <w:bCs/>
          <w:sz w:val="28"/>
          <w:szCs w:val="28"/>
        </w:rPr>
      </w:pP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Polityka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ochrony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dzieci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przed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krzywdzeniem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</w:p>
    <w:p w14:paraId="01594879" w14:textId="77777777" w:rsidR="00307A5B" w:rsidRDefault="00307A5B" w:rsidP="00307A5B">
      <w:pPr>
        <w:pStyle w:val="Standard"/>
        <w:spacing w:line="360" w:lineRule="auto"/>
        <w:jc w:val="center"/>
        <w:rPr>
          <w:rStyle w:val="Domylnaczcionkaakapitu"/>
          <w:rFonts w:ascii="Calibri" w:hAnsi="Calibri"/>
          <w:b/>
          <w:bCs/>
          <w:sz w:val="28"/>
          <w:szCs w:val="28"/>
        </w:rPr>
      </w:pPr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w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Ośrodku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„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Chrześcijańskie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Centrum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Proem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“ w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Zakościelu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80, 97-215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Inowłódz</w:t>
      </w:r>
      <w:proofErr w:type="spellEnd"/>
    </w:p>
    <w:p w14:paraId="593E08BF" w14:textId="77777777" w:rsidR="00307A5B" w:rsidRDefault="00307A5B" w:rsidP="00307A5B">
      <w:pPr>
        <w:pStyle w:val="Standard"/>
        <w:spacing w:line="360" w:lineRule="auto"/>
        <w:jc w:val="center"/>
        <w:rPr>
          <w:rStyle w:val="Domylnaczcionkaakapitu"/>
          <w:rFonts w:ascii="Calibri" w:hAnsi="Calibri"/>
          <w:b/>
          <w:bCs/>
          <w:sz w:val="28"/>
          <w:szCs w:val="28"/>
        </w:rPr>
      </w:pP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prowadzonym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przez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Fundację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Proem</w:t>
      </w:r>
      <w:proofErr w:type="spellEnd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Style w:val="Domylnaczcionkaakapitu"/>
          <w:rFonts w:ascii="Calibri" w:hAnsi="Calibri"/>
          <w:b/>
          <w:bCs/>
          <w:sz w:val="28"/>
          <w:szCs w:val="28"/>
        </w:rPr>
        <w:t>Zako</w:t>
      </w:r>
      <w:proofErr w:type="spellEnd"/>
    </w:p>
    <w:p w14:paraId="3BE26978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</w:rPr>
      </w:pPr>
    </w:p>
    <w:p w14:paraId="77F4FCFA" w14:textId="77777777" w:rsidR="00307A5B" w:rsidRDefault="00307A5B" w:rsidP="00307A5B">
      <w:pPr>
        <w:pStyle w:val="Standard"/>
        <w:spacing w:line="360" w:lineRule="auto"/>
        <w:jc w:val="both"/>
      </w:pPr>
      <w:proofErr w:type="spellStart"/>
      <w:r>
        <w:rPr>
          <w:rStyle w:val="Domylnaczcionkaakapitu"/>
          <w:rFonts w:ascii="Calibri" w:hAnsi="Calibri"/>
        </w:rPr>
        <w:t>Mając</w:t>
      </w:r>
      <w:proofErr w:type="spellEnd"/>
      <w:r>
        <w:rPr>
          <w:rStyle w:val="Domylnaczcionkaakapitu"/>
          <w:rFonts w:ascii="Calibri" w:hAnsi="Calibri"/>
        </w:rPr>
        <w:t xml:space="preserve"> na </w:t>
      </w:r>
      <w:proofErr w:type="spellStart"/>
      <w:r>
        <w:rPr>
          <w:rStyle w:val="Domylnaczcionkaakapitu"/>
          <w:rFonts w:ascii="Calibri" w:hAnsi="Calibri"/>
        </w:rPr>
        <w:t>uwadze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że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dziecko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wymaga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szczególnej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opieki</w:t>
      </w:r>
      <w:proofErr w:type="spellEnd"/>
      <w:r>
        <w:rPr>
          <w:rStyle w:val="Domylnaczcionkaakapitu"/>
          <w:rFonts w:ascii="Calibri" w:hAnsi="Calibri"/>
        </w:rPr>
        <w:t xml:space="preserve"> i </w:t>
      </w:r>
      <w:proofErr w:type="spellStart"/>
      <w:r>
        <w:rPr>
          <w:rStyle w:val="Domylnaczcionkaakapitu"/>
          <w:rFonts w:ascii="Calibri" w:hAnsi="Calibri"/>
        </w:rPr>
        <w:t>troski</w:t>
      </w:r>
      <w:proofErr w:type="spellEnd"/>
      <w:r>
        <w:rPr>
          <w:rStyle w:val="Domylnaczcionkaakapitu"/>
          <w:rFonts w:ascii="Calibri" w:hAnsi="Calibri"/>
        </w:rPr>
        <w:t xml:space="preserve">, w </w:t>
      </w:r>
      <w:proofErr w:type="spellStart"/>
      <w:r>
        <w:rPr>
          <w:rStyle w:val="Domylnaczcionkaakapitu"/>
          <w:rFonts w:ascii="Calibri" w:hAnsi="Calibri"/>
        </w:rPr>
        <w:t>tym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właściwej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ochrony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przed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krzywdzeniem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został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stworzony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niniejszy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dokument</w:t>
      </w:r>
      <w:proofErr w:type="spellEnd"/>
      <w:r>
        <w:rPr>
          <w:rStyle w:val="Domylnaczcionkaakapitu"/>
          <w:rFonts w:ascii="Calibri" w:hAnsi="Calibri"/>
        </w:rPr>
        <w:t xml:space="preserve">. </w:t>
      </w:r>
      <w:proofErr w:type="spellStart"/>
      <w:r>
        <w:rPr>
          <w:rStyle w:val="Domylnaczcionkaakapitu"/>
          <w:rFonts w:ascii="Calibri" w:hAnsi="Calibri"/>
        </w:rPr>
        <w:t>Celem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Polityki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jest</w:t>
      </w:r>
      <w:proofErr w:type="spellEnd"/>
      <w:r>
        <w:rPr>
          <w:rStyle w:val="Domylnaczcionkaakapitu"/>
          <w:rFonts w:ascii="Calibri" w:hAnsi="Calibri"/>
        </w:rPr>
        <w:t xml:space="preserve"> </w:t>
      </w:r>
      <w:r>
        <w:rPr>
          <w:rStyle w:val="Domylnaczcionkaakapitu"/>
          <w:rFonts w:ascii="Calibri" w:hAnsi="Calibri"/>
          <w:lang w:val="pl-PL"/>
        </w:rPr>
        <w:t>ochrona dzieci</w:t>
      </w:r>
      <w:r>
        <w:rPr>
          <w:rStyle w:val="Domylnaczcionkaakapitu"/>
          <w:rFonts w:ascii="Calibri" w:hAnsi="Calibri"/>
        </w:rPr>
        <w:t xml:space="preserve">. </w:t>
      </w:r>
      <w:proofErr w:type="spellStart"/>
      <w:r>
        <w:rPr>
          <w:rStyle w:val="Domylnaczcionkaakapitu"/>
          <w:rFonts w:ascii="Calibri" w:hAnsi="Calibri"/>
        </w:rPr>
        <w:t>Naczelną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zasadą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działań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podejmowanych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przez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pracowników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naszego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Ośrodka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jest</w:t>
      </w:r>
      <w:proofErr w:type="spellEnd"/>
      <w:r>
        <w:rPr>
          <w:rStyle w:val="Domylnaczcionkaakapitu"/>
          <w:rFonts w:ascii="Calibri" w:hAnsi="Calibri"/>
        </w:rPr>
        <w:t xml:space="preserve"> </w:t>
      </w:r>
      <w:r>
        <w:rPr>
          <w:rStyle w:val="Domylnaczcionkaakapitu"/>
          <w:rFonts w:ascii="Calibri" w:hAnsi="Calibri"/>
          <w:lang w:val="pl-PL"/>
        </w:rPr>
        <w:t xml:space="preserve">podmiotowe traktowanie dzieci. </w:t>
      </w:r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Niedopuszczalne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jest</w:t>
      </w:r>
      <w:proofErr w:type="spellEnd"/>
      <w:r>
        <w:rPr>
          <w:rStyle w:val="Domylnaczcionkaakapitu"/>
          <w:rFonts w:ascii="Calibri" w:hAnsi="Calibri"/>
        </w:rPr>
        <w:t xml:space="preserve"> </w:t>
      </w:r>
      <w:r>
        <w:rPr>
          <w:rStyle w:val="Domylnaczcionkaakapitu"/>
          <w:rFonts w:ascii="Calibri" w:hAnsi="Calibri"/>
          <w:lang w:val="pl-PL"/>
        </w:rPr>
        <w:t>krzywdzenie dzieci.</w:t>
      </w:r>
    </w:p>
    <w:p w14:paraId="0C9A019A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0B3C315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Rozdział</w:t>
      </w:r>
      <w:proofErr w:type="spellEnd"/>
      <w:r>
        <w:rPr>
          <w:rFonts w:ascii="Calibri" w:hAnsi="Calibri"/>
          <w:b/>
          <w:bCs/>
        </w:rPr>
        <w:t xml:space="preserve"> I</w:t>
      </w:r>
    </w:p>
    <w:p w14:paraId="1F3C7EAA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Obajśnienie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terminów</w:t>
      </w:r>
      <w:proofErr w:type="spellEnd"/>
    </w:p>
    <w:p w14:paraId="6ED406DD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CCFF"/>
        </w:rPr>
      </w:pPr>
    </w:p>
    <w:p w14:paraId="57183496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</w:rPr>
        <w:t xml:space="preserve">1. </w:t>
      </w:r>
      <w:proofErr w:type="spellStart"/>
      <w:r>
        <w:rPr>
          <w:rStyle w:val="Domylnaczcionkaakapitu"/>
          <w:rFonts w:ascii="Calibri" w:hAnsi="Calibri"/>
          <w:color w:val="000000"/>
        </w:rPr>
        <w:t>Dziecko</w:t>
      </w:r>
      <w:proofErr w:type="spellEnd"/>
      <w:r>
        <w:rPr>
          <w:rStyle w:val="Domylnaczcionkaakapitu"/>
          <w:rFonts w:ascii="Calibri" w:hAnsi="Calibri"/>
          <w:color w:val="000000"/>
        </w:rPr>
        <w:t xml:space="preserve"> – </w:t>
      </w:r>
      <w:proofErr w:type="spellStart"/>
      <w:r>
        <w:rPr>
          <w:rStyle w:val="Domylnaczcionkaakapitu"/>
          <w:rFonts w:ascii="Calibri" w:hAnsi="Calibri"/>
          <w:color w:val="000000"/>
        </w:rPr>
        <w:t>dzieckiem</w:t>
      </w:r>
      <w:proofErr w:type="spellEnd"/>
      <w:r>
        <w:rPr>
          <w:rStyle w:val="Domylnaczcionkaakapitu"/>
          <w:rFonts w:ascii="Calibri" w:hAnsi="Calibri"/>
          <w:color w:val="000000"/>
        </w:rPr>
        <w:t xml:space="preserve"> </w:t>
      </w:r>
      <w:proofErr w:type="spellStart"/>
      <w:r>
        <w:rPr>
          <w:rStyle w:val="Domylnaczcionkaakapitu"/>
          <w:rFonts w:ascii="Calibri" w:hAnsi="Calibri"/>
          <w:color w:val="000000"/>
        </w:rPr>
        <w:t>jest</w:t>
      </w:r>
      <w:proofErr w:type="spellEnd"/>
      <w:r>
        <w:rPr>
          <w:rStyle w:val="Domylnaczcionkaakapitu"/>
          <w:rFonts w:ascii="Calibri" w:hAnsi="Calibri"/>
          <w:color w:val="000000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każda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osoba</w:t>
      </w:r>
      <w:proofErr w:type="spellEnd"/>
      <w:r>
        <w:rPr>
          <w:rStyle w:val="Domylnaczcionkaakapitu"/>
          <w:rFonts w:ascii="Calibri" w:hAnsi="Calibri"/>
        </w:rPr>
        <w:t xml:space="preserve"> do </w:t>
      </w:r>
      <w:proofErr w:type="spellStart"/>
      <w:r>
        <w:rPr>
          <w:rStyle w:val="Domylnaczcionkaakapitu"/>
          <w:rFonts w:ascii="Calibri" w:hAnsi="Calibri"/>
        </w:rPr>
        <w:t>momentu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ukończenia</w:t>
      </w:r>
      <w:proofErr w:type="spellEnd"/>
      <w:r>
        <w:rPr>
          <w:rStyle w:val="Domylnaczcionkaakapitu"/>
          <w:rFonts w:ascii="Calibri" w:hAnsi="Calibri"/>
        </w:rPr>
        <w:t xml:space="preserve"> 18 </w:t>
      </w:r>
      <w:proofErr w:type="spellStart"/>
      <w:r>
        <w:rPr>
          <w:rStyle w:val="Domylnaczcionkaakapitu"/>
          <w:rFonts w:ascii="Calibri" w:hAnsi="Calibri"/>
        </w:rPr>
        <w:t>roku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życia</w:t>
      </w:r>
      <w:proofErr w:type="spellEnd"/>
      <w:r>
        <w:rPr>
          <w:rStyle w:val="Domylnaczcionkaakapitu"/>
          <w:rFonts w:ascii="Calibri" w:hAnsi="Calibri"/>
        </w:rPr>
        <w:t>.</w:t>
      </w:r>
    </w:p>
    <w:p w14:paraId="56A63256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proofErr w:type="spellStart"/>
      <w:r>
        <w:rPr>
          <w:rFonts w:ascii="Calibri" w:hAnsi="Calibri"/>
        </w:rPr>
        <w:t>Przemoc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fizyczna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działanie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wobec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które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powoduje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uraz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fizyczny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np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bicie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szarpanie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popychanie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zadawanie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bólu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grożenie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kopanie</w:t>
      </w:r>
      <w:proofErr w:type="spellEnd"/>
      <w:r>
        <w:rPr>
          <w:rFonts w:ascii="Calibri" w:hAnsi="Calibri"/>
        </w:rPr>
        <w:t>.</w:t>
      </w:r>
    </w:p>
    <w:p w14:paraId="40E5F0E6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3. Przemoc psychiczna – przewlekła, niefizycznie, szkodliwa interakcja z dzieckiem obejmująca zarówno działanie, jak i zaniechanie np. niedostępność emocjonalna, ignorowanie potrzeb dziecka, zawstydzanie, upokarzanie straszenie. Przemocą jest także, nieodpowiednia </w:t>
      </w:r>
      <w:proofErr w:type="gramStart"/>
      <w:r>
        <w:rPr>
          <w:rFonts w:ascii="Calibri" w:hAnsi="Calibri"/>
          <w:lang w:val="pl-PL"/>
        </w:rPr>
        <w:t>socjalizacja,</w:t>
      </w:r>
      <w:proofErr w:type="gramEnd"/>
      <w:r>
        <w:rPr>
          <w:rFonts w:ascii="Calibri" w:hAnsi="Calibri"/>
          <w:lang w:val="pl-PL"/>
        </w:rPr>
        <w:t xml:space="preserve"> czy narażanie dziecka na bycie świadkiem przemocy.</w:t>
      </w:r>
    </w:p>
    <w:p w14:paraId="5057715C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4. Przemoc seksualna – podziałał na przemoc seksualną z dotykiem i bez dotyku – każda czynność seksualna podejmowana z dzieckiem poniżej 15.r.ż. m.in. zachęcanie dziecka do rozbierania się, zachęcanie dziecka do wysyłania nagich zdjęć, dotykania się w miejsca intymne, zwracanie uwagi na intymne miejsca dziecka, zawstydzanie dziecka tematyka seksualną, grooming. </w:t>
      </w:r>
    </w:p>
    <w:p w14:paraId="45A4AD0A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5. Przemoc rówieśnicza – ze uwzględnieniem formy przemocy online np. szydzenie z wyglądu, z choroby, z dysfunkcji, dysponowanie wizerunkiem bez zgody rówieśnika, namawianie do przestępstwa, wyśmiewanie, używanie przemocy fizycznej.  </w:t>
      </w:r>
    </w:p>
    <w:p w14:paraId="598F3192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6. Zaniedbanie – stałe/ciągłe niezaspokojenie podstawowych potrzeb dziecka w tym potrzeb emocjonalnych np. zaniedbanie obszarów opieki zdrowotnej, edukacji, odżywienie czy zapewnienie bezpiecznych warunków życia. </w:t>
      </w:r>
    </w:p>
    <w:p w14:paraId="656D9F2E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lang w:val="pl-PL"/>
        </w:rPr>
        <w:t>7</w:t>
      </w:r>
      <w:r>
        <w:rPr>
          <w:rStyle w:val="Domylnaczcionkaakapitu"/>
          <w:rFonts w:ascii="Calibri" w:hAnsi="Calibri"/>
        </w:rPr>
        <w:t xml:space="preserve">. </w:t>
      </w:r>
      <w:r>
        <w:rPr>
          <w:rStyle w:val="Domylnaczcionkaakapitu"/>
          <w:rFonts w:ascii="Calibri" w:hAnsi="Calibri"/>
          <w:lang w:val="pl-PL"/>
        </w:rPr>
        <w:t>Personel – każdy p</w:t>
      </w:r>
      <w:proofErr w:type="spellStart"/>
      <w:r>
        <w:rPr>
          <w:rStyle w:val="Domylnaczcionkaakapitu"/>
          <w:rFonts w:ascii="Calibri" w:hAnsi="Calibri"/>
        </w:rPr>
        <w:t>racownik</w:t>
      </w:r>
      <w:proofErr w:type="spellEnd"/>
      <w:r>
        <w:rPr>
          <w:rStyle w:val="Domylnaczcionkaakapitu"/>
          <w:rFonts w:ascii="Calibri" w:hAnsi="Calibri"/>
          <w:lang w:val="pl-PL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Ośrodka</w:t>
      </w:r>
      <w:proofErr w:type="spellEnd"/>
      <w:r>
        <w:rPr>
          <w:rStyle w:val="Domylnaczcionkaakapitu"/>
          <w:rFonts w:ascii="Calibri" w:hAnsi="Calibri"/>
          <w:lang w:val="pl-PL"/>
        </w:rPr>
        <w:t xml:space="preserve"> bez względu na formę zatrudnienia w tym współpracownik, stażysta, wolontariusz, sprzątacz lub inna osoba, która z racji pełnionej funkcji lub zadań ma (nawet potencjalny) kontakt z dziećmi. </w:t>
      </w:r>
    </w:p>
    <w:p w14:paraId="39808C31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lang w:val="pl-PL"/>
        </w:rPr>
        <w:lastRenderedPageBreak/>
        <w:t>8</w:t>
      </w:r>
      <w:r>
        <w:rPr>
          <w:rStyle w:val="Domylnaczcionkaakapitu"/>
          <w:rFonts w:ascii="Calibri" w:hAnsi="Calibri"/>
        </w:rPr>
        <w:t xml:space="preserve">. </w:t>
      </w:r>
      <w:r>
        <w:rPr>
          <w:rStyle w:val="Domylnaczcionkaakapitu"/>
          <w:rFonts w:ascii="Calibri" w:hAnsi="Calibri"/>
          <w:lang w:val="pl-PL"/>
        </w:rPr>
        <w:t>Kierownictwo – dyrektor i/lub wicedyrektor.</w:t>
      </w:r>
    </w:p>
    <w:p w14:paraId="138EFD89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9. Opiekun dziecka – osoba uprawniona do reprezentacji dziecka w szczególności jego rodzic lub opiekun prawny/rodzic zastępczy.</w:t>
      </w:r>
    </w:p>
    <w:p w14:paraId="6FA11A0D" w14:textId="77777777" w:rsidR="00307A5B" w:rsidRPr="00DB2FB2" w:rsidRDefault="00307A5B" w:rsidP="00307A5B">
      <w:pPr>
        <w:pStyle w:val="Standard"/>
        <w:spacing w:line="360" w:lineRule="auto"/>
        <w:jc w:val="both"/>
        <w:rPr>
          <w:rFonts w:ascii="Calibri" w:hAnsi="Calibri"/>
          <w:lang w:val="pl-PL"/>
        </w:rPr>
      </w:pPr>
    </w:p>
    <w:p w14:paraId="12716826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  <w:shd w:val="clear" w:color="auto" w:fill="FFFFFF"/>
        </w:rPr>
      </w:pPr>
      <w:proofErr w:type="spellStart"/>
      <w:r>
        <w:rPr>
          <w:rFonts w:ascii="Calibri" w:hAnsi="Calibri"/>
          <w:b/>
          <w:bCs/>
          <w:color w:val="000000"/>
          <w:shd w:val="clear" w:color="auto" w:fill="FFFFFF"/>
        </w:rPr>
        <w:t>Rozdział</w:t>
      </w:r>
      <w:proofErr w:type="spellEnd"/>
      <w:r>
        <w:rPr>
          <w:rFonts w:ascii="Calibri" w:hAnsi="Calibri"/>
          <w:b/>
          <w:bCs/>
          <w:color w:val="000000"/>
          <w:shd w:val="clear" w:color="auto" w:fill="FFFFFF"/>
        </w:rPr>
        <w:t xml:space="preserve"> II</w:t>
      </w:r>
    </w:p>
    <w:p w14:paraId="23B5445C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  <w:shd w:val="clear" w:color="auto" w:fill="FFFFFF"/>
        </w:rPr>
      </w:pPr>
      <w:proofErr w:type="spellStart"/>
      <w:r>
        <w:rPr>
          <w:rFonts w:ascii="Calibri" w:hAnsi="Calibri"/>
          <w:color w:val="000000"/>
          <w:shd w:val="clear" w:color="auto" w:fill="FFFFFF"/>
        </w:rPr>
        <w:t>Rozpoznawanie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i </w:t>
      </w:r>
      <w:proofErr w:type="spellStart"/>
      <w:r>
        <w:rPr>
          <w:rFonts w:ascii="Calibri" w:hAnsi="Calibri"/>
          <w:color w:val="000000"/>
          <w:shd w:val="clear" w:color="auto" w:fill="FFFFFF"/>
        </w:rPr>
        <w:t>reagowanie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na </w:t>
      </w:r>
      <w:proofErr w:type="spellStart"/>
      <w:r>
        <w:rPr>
          <w:rFonts w:ascii="Calibri" w:hAnsi="Calibri"/>
          <w:color w:val="000000"/>
          <w:shd w:val="clear" w:color="auto" w:fill="FFFFFF"/>
        </w:rPr>
        <w:t>czynniki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000000"/>
          <w:shd w:val="clear" w:color="auto" w:fill="FFFFFF"/>
        </w:rPr>
        <w:t>ryzyka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000000"/>
          <w:shd w:val="clear" w:color="auto" w:fill="FFFFFF"/>
        </w:rPr>
        <w:t>krzywdzenia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/>
          <w:color w:val="000000"/>
          <w:shd w:val="clear" w:color="auto" w:fill="FFFFFF"/>
        </w:rPr>
        <w:t>dzieci</w:t>
      </w:r>
      <w:proofErr w:type="spellEnd"/>
    </w:p>
    <w:p w14:paraId="7C0C4CFE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66FF66"/>
          <w:shd w:val="clear" w:color="auto" w:fill="FFFFFF"/>
        </w:rPr>
      </w:pPr>
    </w:p>
    <w:p w14:paraId="7EF2A8BA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  <w:shd w:val="clear" w:color="auto" w:fill="FFFFFF"/>
        </w:rPr>
        <w:t>1.</w:t>
      </w:r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Pracownicy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Ośrodka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posiadają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niezbędną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wiedzę</w:t>
      </w:r>
      <w:proofErr w:type="spellEnd"/>
      <w:r>
        <w:rPr>
          <w:rStyle w:val="Domylnaczcionkaakapitu"/>
          <w:rFonts w:ascii="Calibri" w:hAnsi="Calibri"/>
        </w:rPr>
        <w:t xml:space="preserve"> i w </w:t>
      </w:r>
      <w:proofErr w:type="spellStart"/>
      <w:r>
        <w:rPr>
          <w:rStyle w:val="Domylnaczcionkaakapitu"/>
          <w:rFonts w:ascii="Calibri" w:hAnsi="Calibri"/>
        </w:rPr>
        <w:t>ramach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wykonywanych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obowiązków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zwracają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uwagę</w:t>
      </w:r>
      <w:proofErr w:type="spellEnd"/>
      <w:r>
        <w:rPr>
          <w:rStyle w:val="Domylnaczcionkaakapitu"/>
          <w:rFonts w:ascii="Calibri" w:hAnsi="Calibri"/>
        </w:rPr>
        <w:t xml:space="preserve"> na </w:t>
      </w:r>
      <w:proofErr w:type="spellStart"/>
      <w:r>
        <w:rPr>
          <w:rStyle w:val="Domylnaczcionkaakapitu"/>
          <w:rFonts w:ascii="Calibri" w:hAnsi="Calibri"/>
        </w:rPr>
        <w:t>czynniki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ryzyka</w:t>
      </w:r>
      <w:proofErr w:type="spellEnd"/>
      <w:r>
        <w:rPr>
          <w:rStyle w:val="Domylnaczcionkaakapitu"/>
          <w:rFonts w:ascii="Calibri" w:hAnsi="Calibri"/>
        </w:rPr>
        <w:t xml:space="preserve"> i </w:t>
      </w:r>
      <w:proofErr w:type="spellStart"/>
      <w:r>
        <w:rPr>
          <w:rStyle w:val="Domylnaczcionkaakapitu"/>
          <w:rFonts w:ascii="Calibri" w:hAnsi="Calibri"/>
        </w:rPr>
        <w:t>symptomy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krzywdzenia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dzieci</w:t>
      </w:r>
      <w:proofErr w:type="spellEnd"/>
      <w:r>
        <w:rPr>
          <w:rStyle w:val="Domylnaczcionkaakapitu"/>
          <w:rFonts w:ascii="Calibri" w:hAnsi="Calibri"/>
        </w:rPr>
        <w:t>.</w:t>
      </w:r>
    </w:p>
    <w:p w14:paraId="3E3FDC89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  <w:shd w:val="clear" w:color="auto" w:fill="FFFFFF"/>
        </w:rPr>
        <w:t xml:space="preserve">2. </w:t>
      </w:r>
      <w:r>
        <w:rPr>
          <w:rStyle w:val="Domylnaczcionkaakapitu"/>
          <w:rFonts w:ascii="Calibri" w:hAnsi="Calibri"/>
        </w:rPr>
        <w:t xml:space="preserve">W </w:t>
      </w:r>
      <w:proofErr w:type="spellStart"/>
      <w:r>
        <w:rPr>
          <w:rStyle w:val="Domylnaczcionkaakapitu"/>
          <w:rFonts w:ascii="Calibri" w:hAnsi="Calibri"/>
        </w:rPr>
        <w:t>przypadku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zidentyfikowania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czynników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ryzyka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pracownicy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Ośrodka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podejmują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rozmowę</w:t>
      </w:r>
      <w:proofErr w:type="spellEnd"/>
      <w:r>
        <w:rPr>
          <w:rStyle w:val="Domylnaczcionkaakapitu"/>
          <w:rFonts w:ascii="Calibri" w:hAnsi="Calibri"/>
        </w:rPr>
        <w:t xml:space="preserve"> z </w:t>
      </w:r>
      <w:proofErr w:type="spellStart"/>
      <w:r>
        <w:rPr>
          <w:rStyle w:val="Domylnaczcionkaakapitu"/>
          <w:rFonts w:ascii="Calibri" w:hAnsi="Calibri"/>
        </w:rPr>
        <w:t>rodzicami</w:t>
      </w:r>
      <w:proofErr w:type="spellEnd"/>
      <w:r>
        <w:rPr>
          <w:rStyle w:val="Domylnaczcionkaakapitu"/>
          <w:rFonts w:ascii="Calibri" w:hAnsi="Calibri"/>
        </w:rPr>
        <w:t>/</w:t>
      </w:r>
      <w:proofErr w:type="spellStart"/>
      <w:r>
        <w:rPr>
          <w:rStyle w:val="Domylnaczcionkaakapitu"/>
          <w:rFonts w:ascii="Calibri" w:hAnsi="Calibri"/>
        </w:rPr>
        <w:t>prawnymi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opiekunami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przekazując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informacje</w:t>
      </w:r>
      <w:proofErr w:type="spellEnd"/>
      <w:r>
        <w:rPr>
          <w:rStyle w:val="Domylnaczcionkaakapitu"/>
          <w:rFonts w:ascii="Calibri" w:hAnsi="Calibri"/>
        </w:rPr>
        <w:t xml:space="preserve"> na </w:t>
      </w:r>
      <w:proofErr w:type="spellStart"/>
      <w:r>
        <w:rPr>
          <w:rStyle w:val="Domylnaczcionkaakapitu"/>
          <w:rFonts w:ascii="Calibri" w:hAnsi="Calibri"/>
        </w:rPr>
        <w:t>temat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dostępnej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formy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wsparcia</w:t>
      </w:r>
      <w:proofErr w:type="spellEnd"/>
      <w:r>
        <w:rPr>
          <w:rStyle w:val="Domylnaczcionkaakapitu"/>
          <w:rFonts w:ascii="Calibri" w:hAnsi="Calibri"/>
        </w:rPr>
        <w:t xml:space="preserve"> i </w:t>
      </w:r>
      <w:proofErr w:type="spellStart"/>
      <w:r>
        <w:rPr>
          <w:rStyle w:val="Domylnaczcionkaakapitu"/>
          <w:rFonts w:ascii="Calibri" w:hAnsi="Calibri"/>
        </w:rPr>
        <w:t>motywowania</w:t>
      </w:r>
      <w:proofErr w:type="spellEnd"/>
      <w:r>
        <w:rPr>
          <w:rStyle w:val="Domylnaczcionkaakapitu"/>
          <w:rFonts w:ascii="Calibri" w:hAnsi="Calibri"/>
        </w:rPr>
        <w:t xml:space="preserve"> ich do </w:t>
      </w:r>
      <w:proofErr w:type="spellStart"/>
      <w:r>
        <w:rPr>
          <w:rStyle w:val="Domylnaczcionkaakapitu"/>
          <w:rFonts w:ascii="Calibri" w:hAnsi="Calibri"/>
        </w:rPr>
        <w:t>szukania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dla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siebie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pomocy</w:t>
      </w:r>
      <w:proofErr w:type="spellEnd"/>
      <w:r>
        <w:rPr>
          <w:rStyle w:val="Domylnaczcionkaakapitu"/>
          <w:rFonts w:ascii="Calibri" w:hAnsi="Calibri"/>
        </w:rPr>
        <w:t>.</w:t>
      </w:r>
    </w:p>
    <w:p w14:paraId="32FC3C14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proofErr w:type="spellStart"/>
      <w:r>
        <w:rPr>
          <w:rFonts w:ascii="Calibri" w:hAnsi="Calibri"/>
        </w:rPr>
        <w:t>Pracownicy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moniturują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sytuację</w:t>
      </w:r>
      <w:proofErr w:type="spellEnd"/>
      <w:r>
        <w:rPr>
          <w:rFonts w:ascii="Calibri" w:hAnsi="Calibri"/>
        </w:rPr>
        <w:t xml:space="preserve"> i </w:t>
      </w:r>
      <w:proofErr w:type="spellStart"/>
      <w:r>
        <w:rPr>
          <w:rFonts w:ascii="Calibri" w:hAnsi="Calibri"/>
        </w:rPr>
        <w:t>dobrostan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dziecka</w:t>
      </w:r>
      <w:proofErr w:type="spellEnd"/>
    </w:p>
    <w:p w14:paraId="1199899C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proofErr w:type="spellStart"/>
      <w:r>
        <w:rPr>
          <w:rFonts w:ascii="Calibri" w:hAnsi="Calibri"/>
        </w:rPr>
        <w:t>Pracownicy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znają</w:t>
      </w:r>
      <w:proofErr w:type="spellEnd"/>
      <w:r>
        <w:rPr>
          <w:rFonts w:ascii="Calibri" w:hAnsi="Calibri"/>
        </w:rPr>
        <w:t xml:space="preserve"> i </w:t>
      </w:r>
      <w:proofErr w:type="spellStart"/>
      <w:r>
        <w:rPr>
          <w:rFonts w:ascii="Calibri" w:hAnsi="Calibri"/>
        </w:rPr>
        <w:t>stosuja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zasady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bezpecznych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relacji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personel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dziecko</w:t>
      </w:r>
      <w:proofErr w:type="spellEnd"/>
      <w:r>
        <w:rPr>
          <w:rFonts w:ascii="Calibri" w:hAnsi="Calibri"/>
        </w:rPr>
        <w:t xml:space="preserve"> i </w:t>
      </w:r>
      <w:proofErr w:type="spellStart"/>
      <w:r>
        <w:rPr>
          <w:rFonts w:ascii="Calibri" w:hAnsi="Calibri"/>
        </w:rPr>
        <w:t>dziecko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dziecko</w:t>
      </w:r>
      <w:proofErr w:type="spellEnd"/>
      <w:r>
        <w:rPr>
          <w:rFonts w:ascii="Calibri" w:hAnsi="Calibri"/>
        </w:rPr>
        <w:t xml:space="preserve">. </w:t>
      </w:r>
    </w:p>
    <w:p w14:paraId="4A40DDF1" w14:textId="3A8810D5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proofErr w:type="spellStart"/>
      <w:r>
        <w:rPr>
          <w:rFonts w:ascii="Calibri" w:hAnsi="Calibri"/>
        </w:rPr>
        <w:t>Zasady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bezpiecznych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relacji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personel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dziecko</w:t>
      </w:r>
      <w:proofErr w:type="spellEnd"/>
      <w:r>
        <w:rPr>
          <w:rFonts w:ascii="Calibri" w:hAnsi="Calibri"/>
        </w:rPr>
        <w:t>:</w:t>
      </w:r>
    </w:p>
    <w:p w14:paraId="10FA972B" w14:textId="77777777" w:rsidR="00A50508" w:rsidRDefault="00A50508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358F5033" w14:textId="1A98600D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a)  </w:t>
      </w:r>
      <w:proofErr w:type="spellStart"/>
      <w:r>
        <w:rPr>
          <w:rFonts w:ascii="Calibri" w:hAnsi="Calibri"/>
        </w:rPr>
        <w:t>Komunikacja</w:t>
      </w:r>
      <w:proofErr w:type="spellEnd"/>
      <w:r>
        <w:rPr>
          <w:rFonts w:ascii="Calibri" w:hAnsi="Calibri"/>
        </w:rPr>
        <w:t xml:space="preserve"> </w:t>
      </w:r>
      <w:r w:rsidR="005044BD">
        <w:rPr>
          <w:rFonts w:ascii="Calibri" w:hAnsi="Calibri"/>
        </w:rPr>
        <w:t xml:space="preserve">i </w:t>
      </w:r>
      <w:proofErr w:type="spellStart"/>
      <w:r w:rsidR="005044BD">
        <w:rPr>
          <w:rFonts w:ascii="Calibri" w:hAnsi="Calibri"/>
        </w:rPr>
        <w:t>działania</w:t>
      </w:r>
      <w:proofErr w:type="spellEnd"/>
      <w:r w:rsidR="005044B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 </w:t>
      </w:r>
      <w:proofErr w:type="spellStart"/>
      <w:r>
        <w:rPr>
          <w:rFonts w:ascii="Calibri" w:hAnsi="Calibri"/>
        </w:rPr>
        <w:t>dziećmi</w:t>
      </w:r>
      <w:proofErr w:type="spellEnd"/>
    </w:p>
    <w:p w14:paraId="112F9DE0" w14:textId="5C3F4619" w:rsidR="00D50B65" w:rsidRPr="00915AD4" w:rsidRDefault="005044BD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W komunikacji z </w:t>
      </w:r>
      <w:proofErr w:type="spellStart"/>
      <w:proofErr w:type="gramStart"/>
      <w:r w:rsidRPr="005044BD">
        <w:rPr>
          <w:rFonts w:ascii="Calibri" w:eastAsia="Times New Roman" w:hAnsi="Calibri" w:cs="Calibri"/>
          <w:color w:val="000000" w:themeColor="text1"/>
          <w:lang w:eastAsia="en-GB"/>
        </w:rPr>
        <w:t>dziećmi</w:t>
      </w:r>
      <w:proofErr w:type="spellEnd"/>
      <w:r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r w:rsidR="00D50B65" w:rsidRPr="00915AD4">
        <w:rPr>
          <w:rFonts w:ascii="Calibri" w:eastAsia="Times New Roman" w:hAnsi="Calibri" w:cs="Calibri"/>
          <w:color w:val="000000" w:themeColor="text1"/>
          <w:lang w:eastAsia="en-GB"/>
        </w:rPr>
        <w:t xml:space="preserve"> pracownik</w:t>
      </w:r>
      <w:proofErr w:type="gramEnd"/>
      <w:r w:rsidR="00D50B65" w:rsidRPr="00915AD4">
        <w:rPr>
          <w:rFonts w:ascii="Calibri" w:eastAsia="Times New Roman" w:hAnsi="Calibri" w:cs="Calibri"/>
          <w:color w:val="000000" w:themeColor="text1"/>
          <w:lang w:eastAsia="en-GB"/>
        </w:rPr>
        <w:t xml:space="preserve">: </w:t>
      </w:r>
    </w:p>
    <w:p w14:paraId="6C235013" w14:textId="5A08C17C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z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achowuj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cierpliwośc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i szacunek </w:t>
      </w:r>
    </w:p>
    <w:p w14:paraId="21C3D9BF" w14:textId="4E6A39FC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s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łucha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uważnie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dzieci i udzielaj im odpowiedzi adekwatnych do wieku i sytuacji.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Komunikując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staraj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̨, by Twoja twarz była na poziomie twarzy dziecka. </w:t>
      </w:r>
    </w:p>
    <w:p w14:paraId="71854887" w14:textId="37876718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z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apewni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a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dzieci,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że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jeśli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czuja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niekomfortowo z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jakąs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sytuacją, zachowaniem czy słowami,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moga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o tym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powiedziec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Tobie lub wskazanej osobie i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moga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oczekiwac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odpowiedniej reakcji i/lub pomocy. </w:t>
      </w:r>
    </w:p>
    <w:p w14:paraId="213C6293" w14:textId="259FF2D0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d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ocenia i szanuj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wkład dzieci w podejmowane działania, aktywnie je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angażuj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i traktuj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równo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. Nie </w:t>
      </w:r>
      <w:proofErr w:type="gram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faworyzuj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.</w:t>
      </w:r>
      <w:proofErr w:type="gram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</w:p>
    <w:p w14:paraId="6A110310" w14:textId="453153A4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u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nika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zbędnego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ryzyka.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Pracując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z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dziećmi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upewni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a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̨,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że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sprzęt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i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wyposażenie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sa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używane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w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sposób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zgodny z przeznaczeniem, a otoczenie jest bezpieczne. </w:t>
      </w:r>
    </w:p>
    <w:p w14:paraId="48E0BC37" w14:textId="2C923842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 xml:space="preserve">- 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dba o to, aby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byc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w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zasięgu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wzroku lub słuchu innych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pracowników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i wolontariuszy, kiedy prowadzi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aktywności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z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dziećmi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. </w:t>
      </w:r>
    </w:p>
    <w:p w14:paraId="70A16EE8" w14:textId="720C5925" w:rsidR="005044BD" w:rsidRPr="005044BD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s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zanuj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prawo dziecka do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prywatności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.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Jeśli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konieczne jest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odstąpienie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od zasady </w:t>
      </w:r>
      <w:proofErr w:type="spellStart"/>
      <w:proofErr w:type="gram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poufności</w:t>
      </w:r>
      <w:proofErr w:type="spellEnd"/>
      <w:proofErr w:type="gram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aby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chronic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dziecko,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wyjaśni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a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to dziecku najszybciej jak to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możliwe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. </w:t>
      </w:r>
    </w:p>
    <w:p w14:paraId="7C28ADD1" w14:textId="74BCCEAA" w:rsidR="005044BD" w:rsidRPr="00915AD4" w:rsidRDefault="00D50B65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- p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odejmuj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ąc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decyzje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dotyczące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dziecka, informuj</w:t>
      </w:r>
      <w:r w:rsidRPr="00915AD4">
        <w:rPr>
          <w:rFonts w:ascii="Calibri" w:eastAsia="Times New Roman" w:hAnsi="Calibri" w:cs="Calibri"/>
          <w:color w:val="000000" w:themeColor="text1"/>
          <w:lang w:eastAsia="en-GB"/>
        </w:rPr>
        <w:t>e</w:t>
      </w:r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 o tym dziecko i stara s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ie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brac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́ pod </w:t>
      </w:r>
      <w:proofErr w:type="spellStart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>uwage</w:t>
      </w:r>
      <w:proofErr w:type="spellEnd"/>
      <w:r w:rsidR="005044BD" w:rsidRPr="005044BD">
        <w:rPr>
          <w:rFonts w:ascii="Calibri" w:eastAsia="Times New Roman" w:hAnsi="Calibri" w:cs="Calibri"/>
          <w:color w:val="000000" w:themeColor="text1"/>
          <w:lang w:eastAsia="en-GB"/>
        </w:rPr>
        <w:t xml:space="preserve">̨ jego oczekiwania. </w:t>
      </w:r>
    </w:p>
    <w:p w14:paraId="6FA8505A" w14:textId="271F78D2" w:rsidR="0052111D" w:rsidRPr="00915AD4" w:rsidRDefault="0052111D" w:rsidP="005044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n-GB"/>
        </w:rPr>
      </w:pPr>
    </w:p>
    <w:p w14:paraId="0C52E8A3" w14:textId="2B9A37CA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nie</w:t>
      </w:r>
      <w:r w:rsidR="0052111D" w:rsidRPr="00915AD4">
        <w:rPr>
          <w:rFonts w:ascii="Calibri" w:hAnsi="Calibri" w:cs="Calibri"/>
          <w:color w:val="000000" w:themeColor="text1"/>
        </w:rPr>
        <w:t xml:space="preserve"> krzycz</w:t>
      </w:r>
      <w:r w:rsidRPr="00915AD4">
        <w:rPr>
          <w:rFonts w:ascii="Calibri" w:hAnsi="Calibri" w:cs="Calibri"/>
          <w:color w:val="000000" w:themeColor="text1"/>
        </w:rPr>
        <w:t>y</w:t>
      </w:r>
      <w:r w:rsidR="0052111D" w:rsidRPr="00915AD4">
        <w:rPr>
          <w:rFonts w:ascii="Calibri" w:hAnsi="Calibri" w:cs="Calibri"/>
          <w:color w:val="000000" w:themeColor="text1"/>
        </w:rPr>
        <w:t xml:space="preserve">,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r w:rsidR="0052111D" w:rsidRPr="00915AD4">
        <w:rPr>
          <w:rFonts w:ascii="Calibri" w:hAnsi="Calibri" w:cs="Calibri"/>
          <w:color w:val="000000" w:themeColor="text1"/>
        </w:rPr>
        <w:t xml:space="preserve">zawstydza,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proofErr w:type="gramStart"/>
      <w:r w:rsidR="0052111D" w:rsidRPr="00915AD4">
        <w:rPr>
          <w:rFonts w:ascii="Calibri" w:hAnsi="Calibri" w:cs="Calibri"/>
          <w:color w:val="000000" w:themeColor="text1"/>
        </w:rPr>
        <w:t xml:space="preserve">upokarza, </w:t>
      </w:r>
      <w:r w:rsidRPr="00915AD4">
        <w:rPr>
          <w:rFonts w:ascii="Calibri" w:hAnsi="Calibri" w:cs="Calibri"/>
          <w:color w:val="000000" w:themeColor="text1"/>
        </w:rPr>
        <w:t xml:space="preserve"> nie</w:t>
      </w:r>
      <w:proofErr w:type="gramEnd"/>
      <w:r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lekceważy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i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obraża</w:t>
      </w:r>
      <w:proofErr w:type="spellEnd"/>
      <w:r w:rsidRPr="00915AD4">
        <w:rPr>
          <w:rFonts w:ascii="Calibri" w:hAnsi="Calibri" w:cs="Calibri"/>
          <w:color w:val="000000" w:themeColor="text1"/>
        </w:rPr>
        <w:t xml:space="preserve"> </w:t>
      </w:r>
      <w:r w:rsidR="0052111D" w:rsidRPr="00915AD4">
        <w:rPr>
          <w:rFonts w:ascii="Calibri" w:hAnsi="Calibri" w:cs="Calibri"/>
          <w:color w:val="000000" w:themeColor="text1"/>
        </w:rPr>
        <w:t xml:space="preserve">dziecka. </w:t>
      </w:r>
    </w:p>
    <w:p w14:paraId="63B37474" w14:textId="60348E4B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nie bije</w:t>
      </w:r>
      <w:r w:rsidR="0052111D" w:rsidRPr="00915AD4">
        <w:rPr>
          <w:rFonts w:ascii="Calibri" w:hAnsi="Calibri" w:cs="Calibri"/>
          <w:color w:val="000000" w:themeColor="text1"/>
        </w:rPr>
        <w:t xml:space="preserve">,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r w:rsidR="0052111D" w:rsidRPr="00915AD4">
        <w:rPr>
          <w:rFonts w:ascii="Calibri" w:hAnsi="Calibri" w:cs="Calibri"/>
          <w:color w:val="000000" w:themeColor="text1"/>
        </w:rPr>
        <w:t xml:space="preserve">szturcha,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r w:rsidR="0052111D" w:rsidRPr="00915AD4">
        <w:rPr>
          <w:rFonts w:ascii="Calibri" w:hAnsi="Calibri" w:cs="Calibri"/>
          <w:color w:val="000000" w:themeColor="text1"/>
        </w:rPr>
        <w:t xml:space="preserve">popycha ani w jakikolwiek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sposób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r w:rsidR="0052111D" w:rsidRPr="00915AD4">
        <w:rPr>
          <w:rFonts w:ascii="Calibri" w:hAnsi="Calibri" w:cs="Calibri"/>
          <w:color w:val="000000" w:themeColor="text1"/>
        </w:rPr>
        <w:t xml:space="preserve">narusza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integralności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fizycznej dziecka. </w:t>
      </w:r>
    </w:p>
    <w:p w14:paraId="76876BAA" w14:textId="047D8237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nie</w:t>
      </w:r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nawiąz</w:t>
      </w:r>
      <w:r w:rsidRPr="00915AD4">
        <w:rPr>
          <w:rFonts w:ascii="Calibri" w:hAnsi="Calibri" w:cs="Calibri"/>
          <w:color w:val="000000" w:themeColor="text1"/>
        </w:rPr>
        <w:t>uje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z dzieckiem jakichkolwiek relacji romantycznych lub seksualnych (seksualne komentarze,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żarty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, gesty,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udostępnianie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treści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erotycznych i pornograficznych). </w:t>
      </w:r>
    </w:p>
    <w:p w14:paraId="443A5DAE" w14:textId="41DCE0A4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nie</w:t>
      </w:r>
      <w:r w:rsidR="0052111D" w:rsidRPr="00915AD4">
        <w:rPr>
          <w:rFonts w:ascii="Calibri" w:hAnsi="Calibri" w:cs="Calibri"/>
          <w:color w:val="000000" w:themeColor="text1"/>
        </w:rPr>
        <w:t xml:space="preserve"> utrwala wizerunku dziecka</w:t>
      </w:r>
      <w:r w:rsidR="0052111D" w:rsidRPr="00915AD4">
        <w:rPr>
          <w:rFonts w:ascii="Calibri" w:hAnsi="Calibri" w:cs="Calibri"/>
          <w:color w:val="000000" w:themeColor="text1"/>
        </w:rPr>
        <w:t xml:space="preserve"> bez zgody jego opiekuna prawnego</w:t>
      </w:r>
      <w:r w:rsidR="0052111D" w:rsidRPr="00915AD4">
        <w:rPr>
          <w:rFonts w:ascii="Calibri" w:hAnsi="Calibri" w:cs="Calibri"/>
          <w:color w:val="000000" w:themeColor="text1"/>
        </w:rPr>
        <w:t xml:space="preserve">. Dotyczy to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także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umożliwienia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osobom trzecim utrwalenia wizerunk</w:t>
      </w:r>
      <w:r w:rsidRPr="00915AD4">
        <w:rPr>
          <w:rFonts w:ascii="Calibri" w:hAnsi="Calibri" w:cs="Calibri"/>
          <w:color w:val="000000" w:themeColor="text1"/>
        </w:rPr>
        <w:t>u</w:t>
      </w:r>
      <w:r w:rsidR="0052111D" w:rsidRPr="00915AD4">
        <w:rPr>
          <w:rFonts w:ascii="Calibri" w:hAnsi="Calibri" w:cs="Calibri"/>
          <w:color w:val="000000" w:themeColor="text1"/>
        </w:rPr>
        <w:t xml:space="preserve"> dzieci.</w:t>
      </w:r>
    </w:p>
    <w:p w14:paraId="47E7B8F6" w14:textId="3760F405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</w:t>
      </w:r>
      <w:r w:rsidR="0052111D" w:rsidRPr="00915AD4">
        <w:rPr>
          <w:rFonts w:ascii="Calibri" w:hAnsi="Calibri" w:cs="Calibri"/>
          <w:color w:val="000000" w:themeColor="text1"/>
        </w:rPr>
        <w:t xml:space="preserve">ie zaprasza </w:t>
      </w:r>
      <w:r w:rsidR="0052111D" w:rsidRPr="00915AD4">
        <w:rPr>
          <w:rFonts w:ascii="Calibri" w:hAnsi="Calibri" w:cs="Calibri"/>
          <w:color w:val="000000" w:themeColor="text1"/>
        </w:rPr>
        <w:t xml:space="preserve">indywidualnie </w:t>
      </w:r>
      <w:r w:rsidR="0052111D" w:rsidRPr="00915AD4">
        <w:rPr>
          <w:rFonts w:ascii="Calibri" w:hAnsi="Calibri" w:cs="Calibri"/>
          <w:color w:val="000000" w:themeColor="text1"/>
        </w:rPr>
        <w:t xml:space="preserve">dzieci do swojego prywatnego mieszkania ani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r w:rsidR="0052111D" w:rsidRPr="00915AD4">
        <w:rPr>
          <w:rFonts w:ascii="Calibri" w:hAnsi="Calibri" w:cs="Calibri"/>
          <w:color w:val="000000" w:themeColor="text1"/>
        </w:rPr>
        <w:t>spotyka</w:t>
      </w:r>
      <w:r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sie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̨ z nimi poza godzinami pracy. </w:t>
      </w:r>
    </w:p>
    <w:p w14:paraId="1FAF8A30" w14:textId="446795B8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nie</w:t>
      </w:r>
      <w:r w:rsidR="0052111D" w:rsidRPr="00915AD4">
        <w:rPr>
          <w:rFonts w:ascii="Calibri" w:hAnsi="Calibri" w:cs="Calibri"/>
          <w:color w:val="000000" w:themeColor="text1"/>
        </w:rPr>
        <w:t xml:space="preserve"> propon</w:t>
      </w:r>
      <w:r w:rsidRPr="00915AD4">
        <w:rPr>
          <w:rFonts w:ascii="Calibri" w:hAnsi="Calibri" w:cs="Calibri"/>
          <w:color w:val="000000" w:themeColor="text1"/>
        </w:rPr>
        <w:t>uje</w:t>
      </w:r>
      <w:r w:rsidR="0052111D" w:rsidRPr="00915AD4">
        <w:rPr>
          <w:rFonts w:ascii="Calibri" w:hAnsi="Calibri" w:cs="Calibri"/>
          <w:color w:val="000000" w:themeColor="text1"/>
        </w:rPr>
        <w:t xml:space="preserve"> dzieciom alkoholu,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wyrobów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tytoniowych ani nielegalnych substancji, jak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równiez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̇ </w:t>
      </w:r>
      <w:r w:rsidRPr="00915AD4">
        <w:rPr>
          <w:rFonts w:ascii="Calibri" w:hAnsi="Calibri" w:cs="Calibri"/>
          <w:color w:val="000000" w:themeColor="text1"/>
        </w:rPr>
        <w:t xml:space="preserve">nie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używa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ich w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obecności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dzieci. </w:t>
      </w:r>
    </w:p>
    <w:p w14:paraId="2C551E98" w14:textId="558877E4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>- n</w:t>
      </w:r>
      <w:r w:rsidR="0052111D" w:rsidRPr="00915AD4">
        <w:rPr>
          <w:rFonts w:ascii="Calibri" w:hAnsi="Calibri" w:cs="Calibri"/>
          <w:color w:val="000000" w:themeColor="text1"/>
        </w:rPr>
        <w:t>ie podejmuj</w:t>
      </w:r>
      <w:r w:rsidRPr="00915AD4">
        <w:rPr>
          <w:rFonts w:ascii="Calibri" w:hAnsi="Calibri" w:cs="Calibri"/>
          <w:color w:val="000000" w:themeColor="text1"/>
        </w:rPr>
        <w:t>e</w:t>
      </w:r>
      <w:r w:rsidR="0052111D" w:rsidRPr="00915AD4">
        <w:rPr>
          <w:rFonts w:ascii="Calibri" w:hAnsi="Calibri" w:cs="Calibri"/>
          <w:color w:val="000000" w:themeColor="text1"/>
        </w:rPr>
        <w:t xml:space="preserve"> innego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niz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̇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niezbędny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kontaktu fizycznego z dzieckiem.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Jeśli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pielęgnacja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i opieka higieniczna nad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dziećmi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należa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̨ do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obowiązków</w:t>
      </w:r>
      <w:proofErr w:type="spellEnd"/>
      <w:r w:rsidRPr="00915AD4">
        <w:rPr>
          <w:rFonts w:ascii="Calibri" w:hAnsi="Calibri" w:cs="Calibri"/>
          <w:color w:val="000000" w:themeColor="text1"/>
        </w:rPr>
        <w:t xml:space="preserve"> wychowawcy</w:t>
      </w:r>
      <w:r w:rsidR="0052111D" w:rsidRPr="00915AD4">
        <w:rPr>
          <w:rFonts w:ascii="Calibri" w:hAnsi="Calibri" w:cs="Calibri"/>
          <w:color w:val="000000" w:themeColor="text1"/>
        </w:rPr>
        <w:t xml:space="preserve">, zostanie przeszkolony w tym kierunku. </w:t>
      </w:r>
    </w:p>
    <w:p w14:paraId="588367D0" w14:textId="13BC9332" w:rsidR="0052111D" w:rsidRPr="00915AD4" w:rsidRDefault="00D50B65" w:rsidP="0052111D">
      <w:pPr>
        <w:pStyle w:val="NormalWeb"/>
        <w:shd w:val="clear" w:color="auto" w:fill="FFFFFF"/>
        <w:rPr>
          <w:rFonts w:ascii="Calibri" w:hAnsi="Calibri" w:cs="Calibri"/>
          <w:color w:val="000000" w:themeColor="text1"/>
        </w:rPr>
      </w:pPr>
      <w:r w:rsidRPr="00915AD4">
        <w:rPr>
          <w:rFonts w:ascii="Calibri" w:hAnsi="Calibri" w:cs="Calibri"/>
          <w:color w:val="000000" w:themeColor="text1"/>
        </w:rPr>
        <w:t xml:space="preserve">- w przypadku </w:t>
      </w:r>
      <w:r w:rsidR="00915AD4" w:rsidRPr="00915AD4">
        <w:rPr>
          <w:rFonts w:ascii="Calibri" w:hAnsi="Calibri" w:cs="Calibri"/>
          <w:color w:val="000000" w:themeColor="text1"/>
        </w:rPr>
        <w:t xml:space="preserve">dostrzeżenia </w:t>
      </w:r>
      <w:r w:rsidR="0052111D" w:rsidRPr="00915AD4">
        <w:rPr>
          <w:rFonts w:ascii="Calibri" w:hAnsi="Calibri" w:cs="Calibri"/>
          <w:color w:val="000000" w:themeColor="text1"/>
        </w:rPr>
        <w:t xml:space="preserve">jakiegokolwiek z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wyżej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 opisanych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zachowan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>́ i/lub sytuacji ze strony innych dorosłych lub dzieci, zawsze poinformuj</w:t>
      </w:r>
      <w:r w:rsidR="00915AD4" w:rsidRPr="00915AD4">
        <w:rPr>
          <w:rFonts w:ascii="Calibri" w:hAnsi="Calibri" w:cs="Calibri"/>
          <w:color w:val="000000" w:themeColor="text1"/>
        </w:rPr>
        <w:t>e</w:t>
      </w:r>
      <w:r w:rsidR="0052111D" w:rsidRPr="00915AD4">
        <w:rPr>
          <w:rFonts w:ascii="Calibri" w:hAnsi="Calibri" w:cs="Calibri"/>
          <w:color w:val="000000" w:themeColor="text1"/>
        </w:rPr>
        <w:t xml:space="preserve"> o tym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osobe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>̨ odpowiedzialną za organizację/instytucję i/lub post</w:t>
      </w:r>
      <w:r w:rsidR="00915AD4" w:rsidRPr="00915AD4">
        <w:rPr>
          <w:rFonts w:ascii="Calibri" w:hAnsi="Calibri" w:cs="Calibri"/>
          <w:color w:val="000000" w:themeColor="text1"/>
        </w:rPr>
        <w:t>ępuje</w:t>
      </w:r>
      <w:r w:rsidR="0052111D" w:rsidRPr="00915AD4">
        <w:rPr>
          <w:rFonts w:ascii="Calibri" w:hAnsi="Calibri" w:cs="Calibri"/>
          <w:color w:val="000000" w:themeColor="text1"/>
        </w:rPr>
        <w:t xml:space="preserve"> zgodnie z </w:t>
      </w:r>
      <w:proofErr w:type="spellStart"/>
      <w:r w:rsidR="0052111D" w:rsidRPr="00915AD4">
        <w:rPr>
          <w:rFonts w:ascii="Calibri" w:hAnsi="Calibri" w:cs="Calibri"/>
          <w:color w:val="000000" w:themeColor="text1"/>
        </w:rPr>
        <w:t>obowiązująca</w:t>
      </w:r>
      <w:proofErr w:type="spellEnd"/>
      <w:r w:rsidR="0052111D" w:rsidRPr="00915AD4">
        <w:rPr>
          <w:rFonts w:ascii="Calibri" w:hAnsi="Calibri" w:cs="Calibri"/>
          <w:color w:val="000000" w:themeColor="text1"/>
        </w:rPr>
        <w:t xml:space="preserve">̨ procedurą interwencji. </w:t>
      </w:r>
    </w:p>
    <w:p w14:paraId="6763916A" w14:textId="77777777" w:rsidR="005044BD" w:rsidRPr="00915AD4" w:rsidRDefault="005044BD" w:rsidP="00307A5B">
      <w:pPr>
        <w:pStyle w:val="Standard"/>
        <w:spacing w:line="360" w:lineRule="auto"/>
        <w:jc w:val="both"/>
        <w:rPr>
          <w:rFonts w:ascii="Calibri" w:hAnsi="Calibri" w:cs="Calibri"/>
          <w:lang w:val="pl-PL"/>
        </w:rPr>
      </w:pPr>
    </w:p>
    <w:p w14:paraId="087D3653" w14:textId="20BB7418" w:rsidR="00307A5B" w:rsidRPr="00915AD4" w:rsidRDefault="005044BD" w:rsidP="00307A5B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b</w:t>
      </w:r>
      <w:r w:rsidR="00307A5B" w:rsidRPr="00915AD4">
        <w:rPr>
          <w:rFonts w:ascii="Calibri" w:hAnsi="Calibri" w:cs="Calibri"/>
        </w:rPr>
        <w:t xml:space="preserve">) </w:t>
      </w:r>
      <w:proofErr w:type="spellStart"/>
      <w:r w:rsidR="00307A5B" w:rsidRPr="00915AD4">
        <w:rPr>
          <w:rFonts w:ascii="Calibri" w:hAnsi="Calibri" w:cs="Calibri"/>
        </w:rPr>
        <w:t>Kontatk</w:t>
      </w:r>
      <w:proofErr w:type="spellEnd"/>
      <w:r w:rsidR="00307A5B" w:rsidRPr="00915AD4">
        <w:rPr>
          <w:rFonts w:ascii="Calibri" w:hAnsi="Calibri" w:cs="Calibri"/>
        </w:rPr>
        <w:t xml:space="preserve"> </w:t>
      </w:r>
      <w:proofErr w:type="spellStart"/>
      <w:r w:rsidR="00307A5B" w:rsidRPr="00915AD4">
        <w:rPr>
          <w:rFonts w:ascii="Calibri" w:hAnsi="Calibri" w:cs="Calibri"/>
        </w:rPr>
        <w:t>fizyczny</w:t>
      </w:r>
      <w:proofErr w:type="spellEnd"/>
      <w:r w:rsidR="00307A5B" w:rsidRPr="00915AD4">
        <w:rPr>
          <w:rFonts w:ascii="Calibri" w:hAnsi="Calibri" w:cs="Calibri"/>
        </w:rPr>
        <w:t xml:space="preserve"> z </w:t>
      </w:r>
      <w:proofErr w:type="spellStart"/>
      <w:r w:rsidR="00307A5B" w:rsidRPr="00915AD4">
        <w:rPr>
          <w:rFonts w:ascii="Calibri" w:hAnsi="Calibri" w:cs="Calibri"/>
        </w:rPr>
        <w:t>dziecmi</w:t>
      </w:r>
      <w:proofErr w:type="spellEnd"/>
      <w:r w:rsidRPr="00915AD4">
        <w:rPr>
          <w:rFonts w:ascii="Calibri" w:hAnsi="Calibri" w:cs="Calibri"/>
        </w:rPr>
        <w:t>:</w:t>
      </w:r>
    </w:p>
    <w:p w14:paraId="5C35E76E" w14:textId="262BAD0B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 xml:space="preserve">DOPUSZCZALNY jest dotyk bez specjalnej </w:t>
      </w:r>
      <w:proofErr w:type="gramStart"/>
      <w:r w:rsidRPr="00915AD4">
        <w:rPr>
          <w:rFonts w:ascii="Calibri" w:hAnsi="Calibri" w:cs="Calibri"/>
        </w:rPr>
        <w:t>zgody :</w:t>
      </w:r>
      <w:proofErr w:type="gramEnd"/>
    </w:p>
    <w:p w14:paraId="1AFC4573" w14:textId="3BE678F7" w:rsidR="005044BD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-uścisk dłoni lub jego substytut (</w:t>
      </w:r>
      <w:proofErr w:type="spellStart"/>
      <w:proofErr w:type="gramStart"/>
      <w:r w:rsidRPr="00915AD4">
        <w:rPr>
          <w:rFonts w:ascii="Calibri" w:hAnsi="Calibri" w:cs="Calibri"/>
        </w:rPr>
        <w:t>np</w:t>
      </w:r>
      <w:proofErr w:type="spellEnd"/>
      <w:r w:rsidRPr="00915AD4">
        <w:rPr>
          <w:rFonts w:ascii="Calibri" w:hAnsi="Calibri" w:cs="Calibri"/>
        </w:rPr>
        <w:t>.,,</w:t>
      </w:r>
      <w:proofErr w:type="gramEnd"/>
      <w:r w:rsidRPr="00915AD4">
        <w:rPr>
          <w:rFonts w:ascii="Calibri" w:hAnsi="Calibri" w:cs="Calibri"/>
        </w:rPr>
        <w:t>żółwik”, ,,piątka”), pod warunkiem, że dziecko nie odmawia takiej formy przywitania lub pożegnania (do czego ma prawo).</w:t>
      </w:r>
    </w:p>
    <w:p w14:paraId="1807C5D2" w14:textId="77777777" w:rsidR="00915AD4" w:rsidRPr="00915AD4" w:rsidRDefault="00915AD4" w:rsidP="00915AD4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 poklepanie/dotykanie po rękach, ramionach, plecach, głowie,</w:t>
      </w:r>
    </w:p>
    <w:p w14:paraId="7D3CBDCF" w14:textId="77777777" w:rsidR="00915AD4" w:rsidRPr="00915AD4" w:rsidRDefault="00915AD4" w:rsidP="00915AD4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>objęcie na powitanie (</w:t>
      </w:r>
      <w:proofErr w:type="spellStart"/>
      <w:r w:rsidRPr="00915AD4">
        <w:rPr>
          <w:rFonts w:ascii="Calibri" w:hAnsi="Calibri" w:cs="Calibri"/>
        </w:rPr>
        <w:t>tzw</w:t>
      </w:r>
      <w:proofErr w:type="spellEnd"/>
      <w:proofErr w:type="gramStart"/>
      <w:r w:rsidRPr="00915AD4">
        <w:rPr>
          <w:rFonts w:ascii="Calibri" w:hAnsi="Calibri" w:cs="Calibri"/>
        </w:rPr>
        <w:t>, ,,misiek</w:t>
      </w:r>
      <w:proofErr w:type="gramEnd"/>
      <w:r w:rsidRPr="00915AD4">
        <w:rPr>
          <w:rFonts w:ascii="Calibri" w:hAnsi="Calibri" w:cs="Calibri"/>
        </w:rPr>
        <w:t>” w postawie lekko pochylonej do przodu),</w:t>
      </w:r>
    </w:p>
    <w:p w14:paraId="13BB6B15" w14:textId="77777777" w:rsidR="00915AD4" w:rsidRPr="00915AD4" w:rsidRDefault="00915AD4" w:rsidP="005044BD">
      <w:pPr>
        <w:spacing w:line="360" w:lineRule="auto"/>
        <w:jc w:val="both"/>
        <w:rPr>
          <w:rFonts w:ascii="Calibri" w:hAnsi="Calibri" w:cs="Calibri"/>
        </w:rPr>
      </w:pPr>
    </w:p>
    <w:p w14:paraId="5B010220" w14:textId="1E4ABB11" w:rsidR="005044BD" w:rsidRPr="00915AD4" w:rsidRDefault="00915AD4" w:rsidP="005044B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Dopuszczalne</w:t>
      </w:r>
      <w:r w:rsidR="005044BD" w:rsidRPr="00915AD4">
        <w:rPr>
          <w:rFonts w:ascii="Calibri" w:hAnsi="Calibri" w:cs="Calibri"/>
        </w:rPr>
        <w:t xml:space="preserve"> za zgodą </w:t>
      </w:r>
      <w:proofErr w:type="gramStart"/>
      <w:r w:rsidR="005044BD" w:rsidRPr="00915AD4">
        <w:rPr>
          <w:rFonts w:ascii="Calibri" w:hAnsi="Calibri" w:cs="Calibri"/>
        </w:rPr>
        <w:t>lub  na</w:t>
      </w:r>
      <w:proofErr w:type="gramEnd"/>
      <w:r w:rsidR="005044BD" w:rsidRPr="00915AD4">
        <w:rPr>
          <w:rFonts w:ascii="Calibri" w:hAnsi="Calibri" w:cs="Calibri"/>
        </w:rPr>
        <w:t xml:space="preserve"> wyraźną prośbę dziecka:</w:t>
      </w:r>
    </w:p>
    <w:p w14:paraId="796BD9F0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 trzymanie za ręce, dotykanie się w czasie zabawy, w celu uspokojenia, w trakcie spaceru,</w:t>
      </w:r>
    </w:p>
    <w:p w14:paraId="3994B2FD" w14:textId="21BE4CBB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</w:t>
      </w:r>
      <w:r w:rsid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 xml:space="preserve">masaż przez ubranie </w:t>
      </w:r>
    </w:p>
    <w:p w14:paraId="18A375D8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 w sytuacji zagrożenia zdrowia dziecka np. autoagresja dopuszczalne jest użycie siły,</w:t>
      </w:r>
    </w:p>
    <w:p w14:paraId="51ECA274" w14:textId="77777777" w:rsidR="005044BD" w:rsidRPr="00915AD4" w:rsidRDefault="005044BD" w:rsidP="005044BD">
      <w:pPr>
        <w:spacing w:line="360" w:lineRule="auto"/>
        <w:rPr>
          <w:rFonts w:ascii="Calibri" w:hAnsi="Calibri" w:cs="Calibri"/>
        </w:rPr>
      </w:pPr>
      <w:r w:rsidRPr="00915AD4">
        <w:rPr>
          <w:rFonts w:ascii="Calibri" w:hAnsi="Calibri" w:cs="Calibri"/>
          <w:bCs/>
        </w:rPr>
        <w:t>Stanowcze interwencje wychowawcze</w:t>
      </w:r>
      <w:r w:rsidRPr="00915AD4">
        <w:rPr>
          <w:rFonts w:ascii="Calibri" w:hAnsi="Calibri" w:cs="Calibri"/>
        </w:rPr>
        <w:t xml:space="preserve"> prowadzone w bezpośrednim kontakcie fizycznym są dopuszczalne w sytuacjach zagrożenia życia i zdrowia dotyczących:</w:t>
      </w:r>
    </w:p>
    <w:p w14:paraId="7E2124D0" w14:textId="77777777" w:rsidR="005044BD" w:rsidRPr="00915AD4" w:rsidRDefault="005044BD" w:rsidP="005044BD">
      <w:pPr>
        <w:spacing w:line="360" w:lineRule="auto"/>
        <w:rPr>
          <w:rFonts w:ascii="Calibri" w:hAnsi="Calibri" w:cs="Calibri"/>
        </w:rPr>
      </w:pPr>
      <w:r w:rsidRP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sym w:font="Symbol" w:char="F0B7"/>
      </w:r>
      <w:r w:rsidRPr="00915AD4">
        <w:rPr>
          <w:rFonts w:ascii="Calibri" w:hAnsi="Calibri" w:cs="Calibri"/>
        </w:rPr>
        <w:t xml:space="preserve"> konfliktów pomiędzy podopiecznymi (rozdzielenie zwaśnionych, przytrzymanie),</w:t>
      </w:r>
    </w:p>
    <w:p w14:paraId="588E363F" w14:textId="77777777" w:rsidR="005044BD" w:rsidRPr="00915AD4" w:rsidRDefault="005044BD" w:rsidP="005044BD">
      <w:pPr>
        <w:spacing w:line="360" w:lineRule="auto"/>
        <w:rPr>
          <w:rFonts w:ascii="Calibri" w:hAnsi="Calibri" w:cs="Calibri"/>
        </w:rPr>
      </w:pPr>
      <w:r w:rsidRP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sym w:font="Symbol" w:char="F0B7"/>
      </w:r>
      <w:r w:rsidRPr="00915AD4">
        <w:rPr>
          <w:rFonts w:ascii="Calibri" w:hAnsi="Calibri" w:cs="Calibri"/>
        </w:rPr>
        <w:t xml:space="preserve"> działań z zakresu pomocy przedmedycznej (działania ratunkowe związane z udzieleniem pierwszej pomocy, </w:t>
      </w:r>
    </w:p>
    <w:p w14:paraId="62C4044C" w14:textId="77777777" w:rsidR="005044BD" w:rsidRPr="00915AD4" w:rsidRDefault="005044BD" w:rsidP="005044BD">
      <w:pPr>
        <w:spacing w:line="360" w:lineRule="auto"/>
        <w:rPr>
          <w:rFonts w:ascii="Calibri" w:hAnsi="Calibri" w:cs="Calibri"/>
        </w:rPr>
      </w:pPr>
      <w:r w:rsidRPr="00915AD4">
        <w:rPr>
          <w:rFonts w:ascii="Calibri" w:hAnsi="Calibri" w:cs="Calibri"/>
        </w:rPr>
        <w:sym w:font="Symbol" w:char="F0B7"/>
      </w:r>
      <w:r w:rsidRPr="00915AD4">
        <w:rPr>
          <w:rFonts w:ascii="Calibri" w:hAnsi="Calibri" w:cs="Calibri"/>
        </w:rPr>
        <w:t xml:space="preserve"> zagrożenia lub paniki spowodowanej czynnikami zewnętrznymi (pożar, intensywne zjawiska atmosferyczne, niebezpieczne zachowania osób trzecich itp.); </w:t>
      </w:r>
    </w:p>
    <w:p w14:paraId="14E5C9A7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</w:p>
    <w:p w14:paraId="4E75D0AD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15AD4">
        <w:rPr>
          <w:rFonts w:ascii="Calibri" w:hAnsi="Calibri" w:cs="Calibri"/>
        </w:rPr>
        <w:t xml:space="preserve">NIEDOPUSZCZALNE </w:t>
      </w:r>
      <w:proofErr w:type="gramStart"/>
      <w:r w:rsidRPr="00915AD4">
        <w:rPr>
          <w:rFonts w:ascii="Calibri" w:hAnsi="Calibri" w:cs="Calibri"/>
        </w:rPr>
        <w:t>JEST</w:t>
      </w:r>
      <w:r w:rsidRPr="00915AD4">
        <w:rPr>
          <w:rFonts w:ascii="Calibri" w:hAnsi="Calibri" w:cs="Calibri"/>
          <w:b/>
          <w:bCs/>
        </w:rPr>
        <w:t xml:space="preserve"> :</w:t>
      </w:r>
      <w:proofErr w:type="gramEnd"/>
    </w:p>
    <w:p w14:paraId="18D361DB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15AD4">
        <w:rPr>
          <w:rFonts w:ascii="Calibri" w:hAnsi="Calibri" w:cs="Calibri"/>
          <w:shd w:val="clear" w:color="auto" w:fill="FFFFFF"/>
        </w:rPr>
        <w:t xml:space="preserve">- </w:t>
      </w:r>
      <w:proofErr w:type="spellStart"/>
      <w:r w:rsidRPr="00915AD4">
        <w:rPr>
          <w:rFonts w:ascii="Calibri" w:hAnsi="Calibri" w:cs="Calibri"/>
          <w:shd w:val="clear" w:color="auto" w:fill="FFFFFF"/>
        </w:rPr>
        <w:t>Erotyzowanie</w:t>
      </w:r>
      <w:proofErr w:type="spellEnd"/>
      <w:r w:rsidRPr="00915AD4">
        <w:rPr>
          <w:rFonts w:ascii="Calibri" w:hAnsi="Calibri" w:cs="Calibri"/>
          <w:shd w:val="clear" w:color="auto" w:fill="FFFFFF"/>
        </w:rPr>
        <w:t xml:space="preserve"> relacji – flirt, dwuznaczne żarty, wyzywające spojrzenia itp., </w:t>
      </w:r>
      <w:proofErr w:type="spellStart"/>
      <w:r w:rsidRPr="00915AD4">
        <w:rPr>
          <w:rFonts w:ascii="Calibri" w:hAnsi="Calibri" w:cs="Calibri"/>
          <w:shd w:val="clear" w:color="auto" w:fill="FFFFFF"/>
        </w:rPr>
        <w:t>seksualizacja</w:t>
      </w:r>
      <w:proofErr w:type="spellEnd"/>
      <w:r w:rsidRPr="00915AD4">
        <w:rPr>
          <w:rFonts w:ascii="Calibri" w:hAnsi="Calibri" w:cs="Calibri"/>
          <w:shd w:val="clear" w:color="auto" w:fill="FFFFFF"/>
        </w:rPr>
        <w:t xml:space="preserve"> relacji – intencjonalne seksualnie zachowania (dotyk, czynności seksualne).</w:t>
      </w:r>
    </w:p>
    <w:p w14:paraId="270F2EC6" w14:textId="3A35F184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</w:t>
      </w:r>
      <w:r w:rsid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>dotykanie lub ocieranie okolic intymnych, ud, stóp,</w:t>
      </w:r>
    </w:p>
    <w:p w14:paraId="0C821B41" w14:textId="1C9278EE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</w:t>
      </w:r>
      <w:r w:rsid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>całowanie, łaskotanie, masowanie</w:t>
      </w:r>
      <w:r w:rsidR="0052111D" w:rsidRP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 xml:space="preserve">(poza sytuacjami wymienionymi wcześniej), </w:t>
      </w:r>
    </w:p>
    <w:p w14:paraId="765C4CC0" w14:textId="44F8B152" w:rsidR="005044BD" w:rsidRPr="00915AD4" w:rsidRDefault="00915AD4" w:rsidP="005044B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5044BD" w:rsidRPr="00915AD4">
        <w:rPr>
          <w:rFonts w:ascii="Calibri" w:hAnsi="Calibri" w:cs="Calibri"/>
        </w:rPr>
        <w:t xml:space="preserve">eżenie lub spanie obok dziecka (jeżeli dziecko nie może zasnąć np. na wycieczce szkolnej, </w:t>
      </w:r>
      <w:r>
        <w:rPr>
          <w:rFonts w:ascii="Calibri" w:hAnsi="Calibri" w:cs="Calibri"/>
        </w:rPr>
        <w:t xml:space="preserve">opiekun </w:t>
      </w:r>
      <w:r w:rsidR="005044BD" w:rsidRPr="00915AD4">
        <w:rPr>
          <w:rFonts w:ascii="Calibri" w:hAnsi="Calibri" w:cs="Calibri"/>
        </w:rPr>
        <w:t>siada obok),</w:t>
      </w:r>
    </w:p>
    <w:p w14:paraId="4DF94E2C" w14:textId="42E86F7E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-</w:t>
      </w:r>
      <w:r w:rsidR="0052111D" w:rsidRPr="00915AD4">
        <w:rPr>
          <w:rFonts w:ascii="Calibri" w:hAnsi="Calibri" w:cs="Calibri"/>
        </w:rPr>
        <w:t xml:space="preserve"> </w:t>
      </w:r>
      <w:r w:rsidRPr="00915AD4">
        <w:rPr>
          <w:rFonts w:ascii="Calibri" w:hAnsi="Calibri" w:cs="Calibri"/>
        </w:rPr>
        <w:t>komplementowanie odnoszące się do rozwoju fizycznego albo wyglądu ,,seksualnego”</w:t>
      </w:r>
    </w:p>
    <w:p w14:paraId="7038C187" w14:textId="20D957F3" w:rsidR="005044BD" w:rsidRPr="00915AD4" w:rsidRDefault="005044BD" w:rsidP="005044BD">
      <w:pPr>
        <w:spacing w:line="360" w:lineRule="auto"/>
        <w:rPr>
          <w:rFonts w:ascii="Calibri" w:hAnsi="Calibri" w:cs="Calibri"/>
        </w:rPr>
      </w:pPr>
      <w:r w:rsidRPr="00915AD4">
        <w:rPr>
          <w:rFonts w:ascii="Calibri" w:hAnsi="Calibri" w:cs="Calibri"/>
          <w:shd w:val="clear" w:color="auto" w:fill="FFFFFF"/>
        </w:rPr>
        <w:t xml:space="preserve">- </w:t>
      </w:r>
      <w:r w:rsidR="0052111D" w:rsidRPr="00915AD4">
        <w:rPr>
          <w:rFonts w:ascii="Calibri" w:hAnsi="Calibri" w:cs="Calibri"/>
          <w:shd w:val="clear" w:color="auto" w:fill="FFFFFF"/>
        </w:rPr>
        <w:t>z</w:t>
      </w:r>
      <w:r w:rsidRPr="00915AD4">
        <w:rPr>
          <w:rFonts w:ascii="Calibri" w:hAnsi="Calibri" w:cs="Calibri"/>
          <w:shd w:val="clear" w:color="auto" w:fill="FFFFFF"/>
        </w:rPr>
        <w:t xml:space="preserve">achowania noszące znamiona przemocy fizycznej, np. popychanie, uderzanie, wykręcanie rąk, szarpanie, kopanie, kary fizyczne, uniemożliwianie realizacji podstawowych potrzeb fizjologicznych, </w:t>
      </w:r>
      <w:r w:rsidRPr="00915AD4">
        <w:rPr>
          <w:rFonts w:ascii="Calibri" w:hAnsi="Calibri" w:cs="Calibri"/>
        </w:rPr>
        <w:br/>
      </w:r>
    </w:p>
    <w:p w14:paraId="4C654630" w14:textId="77777777" w:rsidR="005044BD" w:rsidRPr="00915AD4" w:rsidRDefault="005044BD" w:rsidP="005044BD">
      <w:pPr>
        <w:spacing w:line="360" w:lineRule="auto"/>
        <w:jc w:val="both"/>
        <w:rPr>
          <w:rFonts w:ascii="Calibri" w:hAnsi="Calibri" w:cs="Calibri"/>
        </w:rPr>
      </w:pPr>
      <w:r w:rsidRPr="00915AD4">
        <w:rPr>
          <w:rFonts w:ascii="Calibri" w:hAnsi="Calibri" w:cs="Calibri"/>
        </w:rPr>
        <w:t>Powyższe zasady nie dotyczą UZASADNIONYCH sytuacji i stanów wyższej konieczności m.in. pomocy przy ćwiczeniach fizycznych (np. asekuracja), czynnościach higienicznych, pielęgnacyjnych, ratujących życie (np. resuscytacja) oraz innych specyficznych sytuacji (np. osoby z niepełnosprawnościami lub niesamodzielne).</w:t>
      </w:r>
    </w:p>
    <w:p w14:paraId="39C0F51C" w14:textId="77777777" w:rsidR="00A50508" w:rsidRDefault="00A50508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4699B856" w14:textId="4AACCF00" w:rsidR="00307A5B" w:rsidRDefault="00A50508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307A5B">
        <w:rPr>
          <w:rFonts w:ascii="Calibri" w:hAnsi="Calibri"/>
        </w:rPr>
        <w:t xml:space="preserve">) Kontakt </w:t>
      </w:r>
      <w:proofErr w:type="spellStart"/>
      <w:r w:rsidR="00307A5B">
        <w:rPr>
          <w:rFonts w:ascii="Calibri" w:hAnsi="Calibri"/>
        </w:rPr>
        <w:t>poza</w:t>
      </w:r>
      <w:proofErr w:type="spellEnd"/>
      <w:r w:rsidR="00307A5B">
        <w:rPr>
          <w:rFonts w:ascii="Calibri" w:hAnsi="Calibri"/>
        </w:rPr>
        <w:t xml:space="preserve"> </w:t>
      </w:r>
      <w:proofErr w:type="spellStart"/>
      <w:r w:rsidR="00307A5B">
        <w:rPr>
          <w:rFonts w:ascii="Calibri" w:hAnsi="Calibri"/>
        </w:rPr>
        <w:t>godzinami</w:t>
      </w:r>
      <w:proofErr w:type="spellEnd"/>
      <w:r w:rsidR="00307A5B">
        <w:rPr>
          <w:rFonts w:ascii="Calibri" w:hAnsi="Calibri"/>
        </w:rPr>
        <w:t xml:space="preserve"> </w:t>
      </w:r>
      <w:proofErr w:type="spellStart"/>
      <w:r w:rsidR="00307A5B">
        <w:rPr>
          <w:rFonts w:ascii="Calibri" w:hAnsi="Calibri"/>
        </w:rPr>
        <w:t>pracy</w:t>
      </w:r>
      <w:proofErr w:type="spellEnd"/>
      <w:r w:rsidR="00307A5B">
        <w:rPr>
          <w:rFonts w:ascii="Calibri" w:hAnsi="Calibri"/>
        </w:rPr>
        <w:t xml:space="preserve">: Edyta </w:t>
      </w:r>
      <w:proofErr w:type="spellStart"/>
      <w:r w:rsidR="00307A5B">
        <w:rPr>
          <w:rFonts w:ascii="Calibri" w:hAnsi="Calibri"/>
        </w:rPr>
        <w:t>Wawrzyniak</w:t>
      </w:r>
      <w:proofErr w:type="spellEnd"/>
      <w:r w:rsidR="00307A5B">
        <w:rPr>
          <w:rFonts w:ascii="Calibri" w:hAnsi="Calibri"/>
        </w:rPr>
        <w:t xml:space="preserve"> (edyta.wawrzyniak@proem.pl)</w:t>
      </w:r>
    </w:p>
    <w:p w14:paraId="12419F33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7A8526D7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bookmarkStart w:id="0" w:name="_Hlk163210181"/>
      <w:r>
        <w:rPr>
          <w:rFonts w:ascii="Calibri" w:hAnsi="Calibri"/>
        </w:rPr>
        <w:t xml:space="preserve">6. </w:t>
      </w:r>
      <w:proofErr w:type="spellStart"/>
      <w:r>
        <w:rPr>
          <w:rFonts w:ascii="Calibri" w:hAnsi="Calibri"/>
        </w:rPr>
        <w:t>Osobą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odpowiedzialną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przyjmowanie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zgłoszeń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zdarzeniach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zagrażających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małoletniemu</w:t>
      </w:r>
      <w:proofErr w:type="spellEnd"/>
      <w:r>
        <w:rPr>
          <w:rFonts w:ascii="Calibri" w:hAnsi="Calibri"/>
        </w:rPr>
        <w:t xml:space="preserve"> i </w:t>
      </w:r>
      <w:proofErr w:type="spellStart"/>
      <w:r>
        <w:rPr>
          <w:rFonts w:ascii="Calibri" w:hAnsi="Calibri"/>
        </w:rPr>
        <w:t>prowadzenie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rejestru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zdarzeń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zagrażających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małoletniemu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koordynator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Polityki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ochorny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dzieci</w:t>
      </w:r>
      <w:proofErr w:type="spellEnd"/>
      <w:r>
        <w:rPr>
          <w:rFonts w:ascii="Calibri" w:hAnsi="Calibri"/>
        </w:rPr>
        <w:t xml:space="preserve"> Edyta </w:t>
      </w:r>
      <w:proofErr w:type="spellStart"/>
      <w:r>
        <w:rPr>
          <w:rFonts w:ascii="Calibri" w:hAnsi="Calibri"/>
        </w:rPr>
        <w:t>Wawrzyniak</w:t>
      </w:r>
      <w:proofErr w:type="spellEnd"/>
      <w:r>
        <w:rPr>
          <w:rFonts w:ascii="Calibri" w:hAnsi="Calibri"/>
        </w:rPr>
        <w:t xml:space="preserve">  </w:t>
      </w:r>
    </w:p>
    <w:bookmarkEnd w:id="0"/>
    <w:p w14:paraId="612FF29A" w14:textId="77777777" w:rsidR="00307A5B" w:rsidRDefault="00307A5B" w:rsidP="00307A5B">
      <w:pPr>
        <w:pStyle w:val="NormalnyWeb"/>
        <w:shd w:val="clear" w:color="auto" w:fill="FFFFFF"/>
        <w:spacing w:before="0" w:after="0"/>
      </w:pPr>
      <w:r>
        <w:rPr>
          <w:rStyle w:val="Domylnaczcionkaakapitu"/>
          <w:rFonts w:ascii="Calibri" w:hAnsi="Calibri"/>
        </w:rPr>
        <w:t xml:space="preserve">7. Informacje w rejestrze </w:t>
      </w:r>
      <w:r>
        <w:rPr>
          <w:rStyle w:val="Domylnaczcionkaakapitu"/>
          <w:rFonts w:ascii="Calibri" w:hAnsi="Calibri" w:cs="Calibri"/>
          <w:color w:val="1D1D1B"/>
        </w:rPr>
        <w:t xml:space="preserve">obejmują; datę, personalia osoby zgłaszającej, personalia dziecka, krótki opis sprawy, planowane działania i ustalenia.  </w:t>
      </w:r>
    </w:p>
    <w:p w14:paraId="077AD863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ECC0AA9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44C1ADD1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5535FC26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Rozdział</w:t>
      </w:r>
      <w:proofErr w:type="spellEnd"/>
      <w:r>
        <w:rPr>
          <w:rFonts w:ascii="Calibri" w:hAnsi="Calibri"/>
          <w:b/>
          <w:bCs/>
        </w:rPr>
        <w:t xml:space="preserve"> III</w:t>
      </w:r>
    </w:p>
    <w:p w14:paraId="131713C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Procedury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interwencji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przypadku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krzywdzenia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dziecka</w:t>
      </w:r>
      <w:proofErr w:type="spellEnd"/>
    </w:p>
    <w:p w14:paraId="775D6D56" w14:textId="77777777" w:rsidR="00307A5B" w:rsidRDefault="00307A5B" w:rsidP="00307A5B">
      <w:pPr>
        <w:pStyle w:val="Standard"/>
        <w:spacing w:line="360" w:lineRule="auto"/>
        <w:jc w:val="both"/>
        <w:rPr>
          <w:rStyle w:val="Domylnaczcionkaakapitu"/>
          <w:rFonts w:ascii="Calibri" w:hAnsi="Calibri"/>
          <w:sz w:val="20"/>
          <w:szCs w:val="20"/>
        </w:rPr>
      </w:pPr>
    </w:p>
    <w:p w14:paraId="56386C1C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</w:rPr>
        <w:t xml:space="preserve">I. W </w:t>
      </w:r>
      <w:proofErr w:type="spellStart"/>
      <w:r>
        <w:rPr>
          <w:rStyle w:val="Domylnaczcionkaakapitu"/>
          <w:rFonts w:ascii="Calibri" w:hAnsi="Calibri"/>
        </w:rPr>
        <w:t>sytuacji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gdy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dziecko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jest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krzywdzone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dyskryminowane</w:t>
      </w:r>
      <w:proofErr w:type="spellEnd"/>
      <w:r>
        <w:rPr>
          <w:rStyle w:val="Domylnaczcionkaakapitu"/>
          <w:rFonts w:ascii="Calibri" w:hAnsi="Calibri"/>
        </w:rPr>
        <w:t xml:space="preserve"> na </w:t>
      </w:r>
      <w:proofErr w:type="spellStart"/>
      <w:r>
        <w:rPr>
          <w:rStyle w:val="Domylnaczcionkaakapitu"/>
          <w:rFonts w:ascii="Calibri" w:hAnsi="Calibri"/>
        </w:rPr>
        <w:t>terenie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placówki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przez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pracownika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lub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inną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osobę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dorosłą</w:t>
      </w:r>
      <w:proofErr w:type="spellEnd"/>
      <w:r>
        <w:rPr>
          <w:rStyle w:val="Domylnaczcionkaakapitu"/>
          <w:rFonts w:ascii="Calibri" w:hAnsi="Calibri"/>
        </w:rPr>
        <w:t>:</w:t>
      </w:r>
    </w:p>
    <w:p w14:paraId="4D984F5A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Każdy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zauważy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negatywne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zachowania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innego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stosunku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ma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obowiązek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interwencji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Przeprowadza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rozmowę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sprawcą</w:t>
      </w:r>
      <w:proofErr w:type="spellEnd"/>
      <w:r>
        <w:rPr>
          <w:rFonts w:ascii="Calibri" w:hAnsi="Calibri"/>
          <w:color w:val="000000"/>
        </w:rPr>
        <w:t xml:space="preserve">, a </w:t>
      </w:r>
      <w:proofErr w:type="spellStart"/>
      <w:r>
        <w:rPr>
          <w:rFonts w:ascii="Calibri" w:hAnsi="Calibri"/>
          <w:color w:val="000000"/>
        </w:rPr>
        <w:t>także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informuje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zajściu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dyrektora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pedagoga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lub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psychologa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którzy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przeprowadzają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dzieckiem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jego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rodzicami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rozmowę</w:t>
      </w:r>
      <w:proofErr w:type="spellEnd"/>
      <w:r>
        <w:rPr>
          <w:rFonts w:ascii="Calibri" w:hAnsi="Calibri"/>
          <w:color w:val="000000"/>
        </w:rPr>
        <w:t>.</w:t>
      </w:r>
    </w:p>
    <w:p w14:paraId="67292016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Każde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dziecko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doświadczy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krzywdzenia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prawo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poinformowania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dyrektora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lub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pedagoga</w:t>
      </w:r>
      <w:proofErr w:type="spellEnd"/>
      <w:r>
        <w:rPr>
          <w:rFonts w:ascii="Calibri" w:hAnsi="Calibri"/>
          <w:color w:val="000000"/>
        </w:rPr>
        <w:t>/</w:t>
      </w:r>
      <w:proofErr w:type="spellStart"/>
      <w:r>
        <w:rPr>
          <w:rFonts w:ascii="Calibri" w:hAnsi="Calibri"/>
          <w:color w:val="000000"/>
        </w:rPr>
        <w:t>psychologa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sporządza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sytuacji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oparciu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przeprowadzony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nim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wywiad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innymi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osobami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mają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znaczące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informacje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tej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sprawie</w:t>
      </w:r>
      <w:proofErr w:type="spellEnd"/>
      <w:r>
        <w:rPr>
          <w:rFonts w:ascii="Calibri" w:hAnsi="Calibri"/>
          <w:color w:val="000000"/>
        </w:rPr>
        <w:t>.</w:t>
      </w:r>
    </w:p>
    <w:p w14:paraId="2FC0D784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Po </w:t>
      </w:r>
      <w:proofErr w:type="spellStart"/>
      <w:r>
        <w:rPr>
          <w:rFonts w:ascii="Calibri" w:hAnsi="Calibri"/>
          <w:color w:val="000000"/>
        </w:rPr>
        <w:t>zastosowaniu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procedur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każdorazowo</w:t>
      </w:r>
      <w:proofErr w:type="spellEnd"/>
      <w:r>
        <w:rPr>
          <w:rFonts w:ascii="Calibri" w:hAnsi="Calibri"/>
          <w:color w:val="000000"/>
        </w:rPr>
        <w:t xml:space="preserve">, w </w:t>
      </w:r>
      <w:proofErr w:type="spellStart"/>
      <w:r>
        <w:rPr>
          <w:rFonts w:ascii="Calibri" w:hAnsi="Calibri"/>
          <w:color w:val="000000"/>
        </w:rPr>
        <w:t>sposób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dostosowany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konkretnego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przypadku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ustala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plan </w:t>
      </w:r>
      <w:proofErr w:type="spellStart"/>
      <w:r>
        <w:rPr>
          <w:rFonts w:ascii="Calibri" w:hAnsi="Calibri"/>
          <w:color w:val="000000"/>
        </w:rPr>
        <w:t>wsparcia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małoletniego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Wsparcie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może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obejmować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szczególności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pomoc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psychologiczną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medyczną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prawną</w:t>
      </w:r>
      <w:proofErr w:type="spellEnd"/>
      <w:r>
        <w:rPr>
          <w:rFonts w:ascii="Calibri" w:hAnsi="Calibri"/>
          <w:color w:val="000000"/>
        </w:rPr>
        <w:t>.</w:t>
      </w:r>
    </w:p>
    <w:p w14:paraId="1418AF88" w14:textId="77777777" w:rsidR="00307A5B" w:rsidRDefault="00307A5B" w:rsidP="00307A5B">
      <w:pPr>
        <w:pStyle w:val="Standard"/>
        <w:spacing w:line="360" w:lineRule="auto"/>
        <w:rPr>
          <w:rFonts w:ascii="Calibri" w:hAnsi="Calibri"/>
          <w:i/>
          <w:iCs/>
          <w:color w:val="00CC00"/>
          <w:sz w:val="20"/>
          <w:szCs w:val="20"/>
        </w:rPr>
      </w:pPr>
    </w:p>
    <w:p w14:paraId="1212C050" w14:textId="77777777" w:rsidR="00307A5B" w:rsidRDefault="00307A5B" w:rsidP="00307A5B">
      <w:pPr>
        <w:pStyle w:val="Standard"/>
        <w:spacing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II. W </w:t>
      </w:r>
      <w:proofErr w:type="spellStart"/>
      <w:r>
        <w:rPr>
          <w:rFonts w:ascii="Calibri" w:hAnsi="Calibri"/>
          <w:color w:val="000000"/>
        </w:rPr>
        <w:t>sytuacji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gdy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krzywdzone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terenie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przez</w:t>
      </w:r>
      <w:proofErr w:type="spellEnd"/>
      <w:r>
        <w:rPr>
          <w:rFonts w:ascii="Calibri" w:hAnsi="Calibri"/>
          <w:color w:val="000000"/>
        </w:rPr>
        <w:t xml:space="preserve"> inne </w:t>
      </w:r>
      <w:proofErr w:type="spellStart"/>
      <w:r>
        <w:rPr>
          <w:rFonts w:ascii="Calibri" w:hAnsi="Calibri"/>
          <w:color w:val="000000"/>
        </w:rPr>
        <w:t>dziecko</w:t>
      </w:r>
      <w:proofErr w:type="spellEnd"/>
      <w:r>
        <w:rPr>
          <w:rFonts w:ascii="Calibri" w:hAnsi="Calibri"/>
          <w:color w:val="000000"/>
        </w:rPr>
        <w:t>/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 xml:space="preserve">–  </w:t>
      </w:r>
      <w:proofErr w:type="spellStart"/>
      <w:r>
        <w:rPr>
          <w:rFonts w:ascii="Calibri" w:hAnsi="Calibri"/>
          <w:color w:val="000000"/>
        </w:rPr>
        <w:t>tzw</w:t>
      </w:r>
      <w:proofErr w:type="spellEnd"/>
      <w:proofErr w:type="gram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przemoc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rówieśnicza</w:t>
      </w:r>
      <w:proofErr w:type="spellEnd"/>
      <w:r>
        <w:rPr>
          <w:rFonts w:ascii="Calibri" w:hAnsi="Calibri"/>
          <w:color w:val="000000"/>
        </w:rPr>
        <w:t>:</w:t>
      </w:r>
    </w:p>
    <w:p w14:paraId="7468709C" w14:textId="77777777" w:rsidR="00307A5B" w:rsidRDefault="00307A5B" w:rsidP="00307A5B">
      <w:pPr>
        <w:pStyle w:val="Standard"/>
        <w:spacing w:line="360" w:lineRule="auto"/>
        <w:rPr>
          <w:rFonts w:ascii="Calibri" w:hAnsi="Calibri"/>
          <w:color w:val="000000"/>
        </w:rPr>
      </w:pPr>
    </w:p>
    <w:p w14:paraId="65B50FAC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</w:rPr>
        <w:t xml:space="preserve">1. </w:t>
      </w:r>
      <w:r>
        <w:rPr>
          <w:rStyle w:val="Domylnaczcionkaakapitu"/>
          <w:rFonts w:ascii="Calibri" w:hAnsi="Calibri"/>
        </w:rPr>
        <w:t xml:space="preserve">W </w:t>
      </w:r>
      <w:proofErr w:type="spellStart"/>
      <w:r>
        <w:rPr>
          <w:rStyle w:val="Domylnaczcionkaakapitu"/>
          <w:rFonts w:ascii="Calibri" w:hAnsi="Calibri"/>
        </w:rPr>
        <w:t>przypadku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ujawnienia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przemocy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rówieśniczej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przez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dziecko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lub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osobę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dorosłą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pracownikowi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Ośrodka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po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wstępnym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potwierdzeniu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jej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przez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wychowawcę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grupy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sprawa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jest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kierowana</w:t>
      </w:r>
      <w:proofErr w:type="spellEnd"/>
      <w:r>
        <w:rPr>
          <w:rStyle w:val="Domylnaczcionkaakapitu"/>
          <w:rFonts w:ascii="Calibri" w:hAnsi="Calibri"/>
        </w:rPr>
        <w:t xml:space="preserve"> do </w:t>
      </w:r>
      <w:proofErr w:type="spellStart"/>
      <w:r>
        <w:rPr>
          <w:rStyle w:val="Domylnaczcionkaakapitu"/>
          <w:rFonts w:ascii="Calibri" w:hAnsi="Calibri"/>
        </w:rPr>
        <w:t>koordynatora</w:t>
      </w:r>
      <w:proofErr w:type="spellEnd"/>
      <w:r>
        <w:rPr>
          <w:rStyle w:val="Domylnaczcionkaakapitu"/>
          <w:rFonts w:ascii="Calibri" w:hAnsi="Calibri"/>
        </w:rPr>
        <w:t xml:space="preserve">, a w </w:t>
      </w:r>
      <w:proofErr w:type="spellStart"/>
      <w:r>
        <w:rPr>
          <w:rStyle w:val="Domylnaczcionkaakapitu"/>
          <w:rFonts w:ascii="Calibri" w:hAnsi="Calibri"/>
        </w:rPr>
        <w:t>czasie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trwania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obozów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organizowanych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przez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fundację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Proem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Zako</w:t>
      </w:r>
      <w:proofErr w:type="spellEnd"/>
      <w:r>
        <w:rPr>
          <w:rStyle w:val="Domylnaczcionkaakapitu"/>
          <w:rFonts w:ascii="Calibri" w:hAnsi="Calibri"/>
        </w:rPr>
        <w:t xml:space="preserve"> do </w:t>
      </w:r>
      <w:proofErr w:type="spellStart"/>
      <w:r>
        <w:rPr>
          <w:rStyle w:val="Domylnaczcionkaakapitu"/>
          <w:rFonts w:ascii="Calibri" w:hAnsi="Calibri"/>
        </w:rPr>
        <w:t>pedagoga</w:t>
      </w:r>
      <w:proofErr w:type="spellEnd"/>
      <w:r>
        <w:rPr>
          <w:rStyle w:val="Domylnaczcionkaakapitu"/>
          <w:rFonts w:ascii="Calibri" w:hAnsi="Calibri"/>
        </w:rPr>
        <w:t>/</w:t>
      </w:r>
      <w:proofErr w:type="spellStart"/>
      <w:r>
        <w:rPr>
          <w:rStyle w:val="Domylnaczcionkaakapitu"/>
          <w:rFonts w:ascii="Calibri" w:hAnsi="Calibri"/>
        </w:rPr>
        <w:t>psychologa</w:t>
      </w:r>
      <w:proofErr w:type="spellEnd"/>
      <w:r>
        <w:rPr>
          <w:rStyle w:val="Domylnaczcionkaakapitu"/>
          <w:rFonts w:ascii="Calibri" w:hAnsi="Calibri"/>
        </w:rPr>
        <w:t>.</w:t>
      </w:r>
    </w:p>
    <w:p w14:paraId="6E273530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Z </w:t>
      </w:r>
      <w:proofErr w:type="spellStart"/>
      <w:r>
        <w:rPr>
          <w:rFonts w:ascii="Calibri" w:hAnsi="Calibri"/>
        </w:rPr>
        <w:t>dzieckiem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krzywdzonym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koordynator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pedagog</w:t>
      </w:r>
      <w:proofErr w:type="spellEnd"/>
      <w:r>
        <w:rPr>
          <w:rFonts w:ascii="Calibri" w:hAnsi="Calibri"/>
        </w:rPr>
        <w:t xml:space="preserve">/psycholog </w:t>
      </w:r>
      <w:proofErr w:type="spellStart"/>
      <w:r>
        <w:rPr>
          <w:rFonts w:ascii="Calibri" w:hAnsi="Calibri"/>
        </w:rPr>
        <w:t>obozowy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przeprowadza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rozmowę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udzielając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niezbędnego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wsparcia</w:t>
      </w:r>
      <w:proofErr w:type="spellEnd"/>
      <w:r>
        <w:rPr>
          <w:rFonts w:ascii="Calibri" w:hAnsi="Calibri"/>
        </w:rPr>
        <w:t>.</w:t>
      </w:r>
    </w:p>
    <w:p w14:paraId="71306E5E" w14:textId="77777777" w:rsidR="00307A5B" w:rsidRDefault="00307A5B" w:rsidP="00307A5B">
      <w:pPr>
        <w:pStyle w:val="Standard"/>
        <w:spacing w:line="360" w:lineRule="auto"/>
        <w:rPr>
          <w:rFonts w:ascii="Calibri" w:hAnsi="Calibri"/>
        </w:rPr>
      </w:pPr>
    </w:p>
    <w:p w14:paraId="6A06F6C5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III. </w:t>
      </w:r>
      <w:proofErr w:type="spellStart"/>
      <w:r>
        <w:rPr>
          <w:rFonts w:ascii="Calibri" w:hAnsi="Calibri"/>
        </w:rPr>
        <w:t>Procedura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postępowania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przypadku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podejrzenia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że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obozowicz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osoba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nieletnia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przebywająca</w:t>
      </w:r>
      <w:proofErr w:type="spellEnd"/>
      <w:r>
        <w:rPr>
          <w:rFonts w:ascii="Calibri" w:hAnsi="Calibri"/>
        </w:rPr>
        <w:t xml:space="preserve"> na </w:t>
      </w:r>
      <w:proofErr w:type="spellStart"/>
      <w:r>
        <w:rPr>
          <w:rFonts w:ascii="Calibri" w:hAnsi="Calibri"/>
        </w:rPr>
        <w:t>wypoczynku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ofiarą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przemocy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rodzinnej</w:t>
      </w:r>
      <w:proofErr w:type="spellEnd"/>
      <w:r>
        <w:rPr>
          <w:rFonts w:ascii="Calibri" w:hAnsi="Calibri"/>
        </w:rPr>
        <w:t>:</w:t>
      </w:r>
    </w:p>
    <w:p w14:paraId="2835CFB1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</w:p>
    <w:p w14:paraId="336D70E6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1.Jeżeli </w:t>
      </w:r>
      <w:proofErr w:type="spellStart"/>
      <w:r>
        <w:rPr>
          <w:rFonts w:ascii="Calibri" w:hAnsi="Calibri"/>
        </w:rPr>
        <w:t>rodzice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podejrzanymi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stosowanie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przemocy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pedagog</w:t>
      </w:r>
      <w:proofErr w:type="spellEnd"/>
      <w:r>
        <w:rPr>
          <w:rFonts w:ascii="Calibri" w:hAnsi="Calibri"/>
        </w:rPr>
        <w:t xml:space="preserve">/psycholog </w:t>
      </w:r>
      <w:proofErr w:type="spellStart"/>
      <w:r>
        <w:rPr>
          <w:rFonts w:ascii="Calibri" w:hAnsi="Calibri"/>
        </w:rPr>
        <w:t>placówki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przeprowadza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nimi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rozmowę</w:t>
      </w:r>
      <w:proofErr w:type="spellEnd"/>
      <w:r>
        <w:rPr>
          <w:rFonts w:ascii="Calibri" w:hAnsi="Calibri"/>
        </w:rPr>
        <w:t xml:space="preserve"> na </w:t>
      </w:r>
      <w:proofErr w:type="spellStart"/>
      <w:r>
        <w:rPr>
          <w:rFonts w:ascii="Calibri" w:hAnsi="Calibri"/>
        </w:rPr>
        <w:t>temat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konsekwencji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stosowania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przemocy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wobec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dziecka</w:t>
      </w:r>
      <w:proofErr w:type="spellEnd"/>
      <w:r>
        <w:rPr>
          <w:rFonts w:ascii="Calibri" w:hAnsi="Calibri"/>
        </w:rPr>
        <w:t xml:space="preserve">, w </w:t>
      </w:r>
      <w:proofErr w:type="spellStart"/>
      <w:r>
        <w:rPr>
          <w:rFonts w:ascii="Calibri" w:hAnsi="Calibri"/>
        </w:rPr>
        <w:t>przypadku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popełnienia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przestępstwa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zgłoszenia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sprawy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prokuratury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oraz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Sądu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Rodzinnego</w:t>
      </w:r>
      <w:proofErr w:type="spellEnd"/>
      <w:r>
        <w:rPr>
          <w:rFonts w:ascii="Calibri" w:hAnsi="Calibri"/>
        </w:rPr>
        <w:t xml:space="preserve"> i </w:t>
      </w:r>
      <w:proofErr w:type="spellStart"/>
      <w:r>
        <w:rPr>
          <w:rFonts w:ascii="Calibri" w:hAnsi="Calibri"/>
        </w:rPr>
        <w:t>Nieletnich</w:t>
      </w:r>
      <w:proofErr w:type="spellEnd"/>
      <w:r>
        <w:rPr>
          <w:rFonts w:ascii="Calibri" w:hAnsi="Calibri"/>
        </w:rPr>
        <w:t>.</w:t>
      </w:r>
    </w:p>
    <w:p w14:paraId="0890F8DB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</w:p>
    <w:p w14:paraId="3CA7A01B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IV.  </w:t>
      </w:r>
      <w:proofErr w:type="spellStart"/>
      <w:r>
        <w:rPr>
          <w:rFonts w:ascii="Calibri" w:hAnsi="Calibri"/>
          <w:color w:val="000000"/>
        </w:rPr>
        <w:t>sposób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dokumentowania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przechowywania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ujawnionych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lub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zgłoszonych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incydentów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lub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zdarzeń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zagrażających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dobru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małoletniego</w:t>
      </w:r>
      <w:proofErr w:type="spellEnd"/>
      <w:r>
        <w:rPr>
          <w:rFonts w:ascii="Calibri" w:hAnsi="Calibri"/>
          <w:color w:val="000000"/>
        </w:rPr>
        <w:t>:</w:t>
      </w:r>
    </w:p>
    <w:p w14:paraId="05B60EA5" w14:textId="77777777" w:rsidR="00307A5B" w:rsidRDefault="00307A5B" w:rsidP="00307A5B">
      <w:pPr>
        <w:pStyle w:val="Standard"/>
        <w:spacing w:line="360" w:lineRule="auto"/>
        <w:rPr>
          <w:rFonts w:ascii="Calibri" w:hAnsi="Calibri"/>
          <w:color w:val="000000"/>
        </w:rPr>
      </w:pPr>
    </w:p>
    <w:p w14:paraId="345C7375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Z </w:t>
      </w:r>
      <w:proofErr w:type="spellStart"/>
      <w:r>
        <w:rPr>
          <w:rFonts w:ascii="Calibri" w:hAnsi="Calibri"/>
          <w:color w:val="000000"/>
        </w:rPr>
        <w:t>każdego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przypadku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krzywdzenia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sporządza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protokół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Protokół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winien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zawierać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stanu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faktycznego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podjętych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działań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Protokół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podpisuje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dyrektor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>.</w:t>
      </w:r>
    </w:p>
    <w:p w14:paraId="59C62D17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Protokoły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przechowywane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są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odpowiednich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tego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warunkach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Osobie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uprawnionej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wydaje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protokół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jej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wniosek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ciągu</w:t>
      </w:r>
      <w:proofErr w:type="spellEnd"/>
      <w:r>
        <w:rPr>
          <w:rFonts w:ascii="Calibri" w:hAnsi="Calibri"/>
          <w:color w:val="000000"/>
        </w:rPr>
        <w:t xml:space="preserve"> 3 </w:t>
      </w:r>
      <w:proofErr w:type="spellStart"/>
      <w:r>
        <w:rPr>
          <w:rFonts w:ascii="Calibri" w:hAnsi="Calibri"/>
          <w:color w:val="000000"/>
        </w:rPr>
        <w:t>dni</w:t>
      </w:r>
      <w:proofErr w:type="spellEnd"/>
      <w:r>
        <w:rPr>
          <w:rFonts w:ascii="Calibri" w:hAnsi="Calibri"/>
          <w:color w:val="000000"/>
        </w:rPr>
        <w:t>.</w:t>
      </w:r>
    </w:p>
    <w:p w14:paraId="22BCA02D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</w:p>
    <w:p w14:paraId="3959A98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</w:p>
    <w:p w14:paraId="3FC87475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Rozdział</w:t>
      </w:r>
      <w:proofErr w:type="spellEnd"/>
      <w:r>
        <w:rPr>
          <w:rFonts w:ascii="Calibri" w:hAnsi="Calibri"/>
          <w:b/>
          <w:bCs/>
        </w:rPr>
        <w:t xml:space="preserve"> III</w:t>
      </w:r>
    </w:p>
    <w:p w14:paraId="082887FF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Zasady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ochrony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danych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osobowych</w:t>
      </w:r>
      <w:proofErr w:type="spellEnd"/>
    </w:p>
    <w:p w14:paraId="15F5ECCC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CCFF"/>
        </w:rPr>
      </w:pPr>
    </w:p>
    <w:p w14:paraId="168A1991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Dane </w:t>
      </w:r>
      <w:proofErr w:type="spellStart"/>
      <w:r>
        <w:rPr>
          <w:rFonts w:ascii="Calibri" w:hAnsi="Calibri"/>
          <w:color w:val="000000"/>
        </w:rPr>
        <w:t>osobowe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podlegają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ochronie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zasadach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określonych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ustawie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ochronie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osobowych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dnia</w:t>
      </w:r>
      <w:proofErr w:type="spellEnd"/>
      <w:r>
        <w:rPr>
          <w:rFonts w:ascii="Calibri" w:hAnsi="Calibri"/>
          <w:color w:val="000000"/>
        </w:rPr>
        <w:t xml:space="preserve"> 29 </w:t>
      </w:r>
      <w:proofErr w:type="spellStart"/>
      <w:r>
        <w:rPr>
          <w:rFonts w:ascii="Calibri" w:hAnsi="Calibri"/>
          <w:color w:val="000000"/>
        </w:rPr>
        <w:t>sierpnia</w:t>
      </w:r>
      <w:proofErr w:type="spellEnd"/>
      <w:r>
        <w:rPr>
          <w:rFonts w:ascii="Calibri" w:hAnsi="Calibri"/>
          <w:color w:val="000000"/>
        </w:rPr>
        <w:t xml:space="preserve"> 1997 </w:t>
      </w:r>
      <w:proofErr w:type="spellStart"/>
      <w:r>
        <w:rPr>
          <w:rFonts w:ascii="Calibri" w:hAnsi="Calibri"/>
          <w:color w:val="000000"/>
        </w:rPr>
        <w:t>roku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tekst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jednolity</w:t>
      </w:r>
      <w:proofErr w:type="spellEnd"/>
      <w:r>
        <w:rPr>
          <w:rFonts w:ascii="Calibri" w:hAnsi="Calibri"/>
          <w:color w:val="000000"/>
        </w:rPr>
        <w:t xml:space="preserve"> (Dz.U.2002 </w:t>
      </w:r>
      <w:proofErr w:type="spellStart"/>
      <w:r>
        <w:rPr>
          <w:rFonts w:ascii="Calibri" w:hAnsi="Calibri"/>
          <w:color w:val="000000"/>
        </w:rPr>
        <w:t>nr</w:t>
      </w:r>
      <w:proofErr w:type="spellEnd"/>
      <w:r>
        <w:rPr>
          <w:rFonts w:ascii="Calibri" w:hAnsi="Calibri"/>
          <w:color w:val="000000"/>
        </w:rPr>
        <w:t xml:space="preserve"> 101 poz.926).</w:t>
      </w:r>
    </w:p>
    <w:p w14:paraId="4B037FC8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Pracownik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obowiązek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zachowania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tajemnicy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osobowych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przetwarza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zachowania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tajemnicy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sposobów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zabezpieczenia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osobowych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nieuprawnionym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dostępem</w:t>
      </w:r>
      <w:proofErr w:type="spellEnd"/>
      <w:r>
        <w:rPr>
          <w:rFonts w:ascii="Calibri" w:hAnsi="Calibri"/>
          <w:color w:val="000000"/>
        </w:rPr>
        <w:t>.</w:t>
      </w:r>
    </w:p>
    <w:p w14:paraId="6049E6A8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</w:p>
    <w:p w14:paraId="0E22B46B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</w:p>
    <w:p w14:paraId="64702A3C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</w:p>
    <w:p w14:paraId="3E1136EF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IV</w:t>
      </w:r>
    </w:p>
    <w:p w14:paraId="35754152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wizerunku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</w:p>
    <w:p w14:paraId="6E57C01A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CCFF"/>
          <w:sz w:val="20"/>
          <w:szCs w:val="20"/>
        </w:rPr>
      </w:pPr>
    </w:p>
    <w:p w14:paraId="37719311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Fundacja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uznając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prywatności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dóbr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osobistych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zapewnia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wizerunku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>.</w:t>
      </w:r>
    </w:p>
    <w:p w14:paraId="1B23C320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Pracownikowi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nie </w:t>
      </w:r>
      <w:proofErr w:type="spellStart"/>
      <w:r>
        <w:rPr>
          <w:rFonts w:ascii="Calibri" w:hAnsi="Calibri"/>
          <w:color w:val="000000"/>
        </w:rPr>
        <w:t>wolno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umożliwiać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przedstawicielom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mediów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utrwalania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wizerunku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filmowanie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fotografowanie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nagrywanie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głosu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) na </w:t>
      </w:r>
      <w:proofErr w:type="spellStart"/>
      <w:r>
        <w:rPr>
          <w:rFonts w:ascii="Calibri" w:hAnsi="Calibri"/>
          <w:color w:val="000000"/>
        </w:rPr>
        <w:t>terenie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zgody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dyrektora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opiekuna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pranwgo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>.</w:t>
      </w:r>
    </w:p>
    <w:p w14:paraId="46017532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Pracownik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Fundacji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powinien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uzyskać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zgodę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opiekuna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prawnego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utrwalenie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wizerunku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rozpoczęciem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turnusu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obozowego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Niedopuszczalne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przedstawicielowi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mediów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kontaktowych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opiekuna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prawnego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- </w:t>
      </w:r>
      <w:proofErr w:type="spellStart"/>
      <w:r>
        <w:rPr>
          <w:rFonts w:ascii="Calibri" w:hAnsi="Calibri"/>
          <w:color w:val="000000"/>
        </w:rPr>
        <w:t>bez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wiedzy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zgody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opiekuna</w:t>
      </w:r>
      <w:proofErr w:type="spellEnd"/>
      <w:r>
        <w:rPr>
          <w:rFonts w:ascii="Calibri" w:hAnsi="Calibri"/>
          <w:color w:val="000000"/>
        </w:rPr>
        <w:t>.</w:t>
      </w:r>
    </w:p>
    <w:p w14:paraId="40F9DF72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</w:p>
    <w:p w14:paraId="4CFE01EA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V</w:t>
      </w:r>
    </w:p>
    <w:p w14:paraId="479C3E42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internetu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szkodliwymi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treściami</w:t>
      </w:r>
      <w:proofErr w:type="spellEnd"/>
    </w:p>
    <w:p w14:paraId="500D320F" w14:textId="77777777" w:rsidR="00307A5B" w:rsidRDefault="00307A5B" w:rsidP="00307A5B">
      <w:pPr>
        <w:pStyle w:val="Standard"/>
        <w:spacing w:line="360" w:lineRule="auto"/>
        <w:jc w:val="both"/>
        <w:rPr>
          <w:rStyle w:val="Domylnaczcionkaakapitu"/>
          <w:rFonts w:ascii="Calibri" w:hAnsi="Calibri"/>
          <w:color w:val="000000"/>
          <w:sz w:val="20"/>
          <w:szCs w:val="20"/>
        </w:rPr>
      </w:pPr>
    </w:p>
    <w:p w14:paraId="25463940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Placówka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zapewniając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internetu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zobowiązana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podejmować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działania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zabezpieczające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dostępem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treści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mogą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stanowić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zagrożenie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ich </w:t>
      </w:r>
      <w:proofErr w:type="spellStart"/>
      <w:r>
        <w:rPr>
          <w:rFonts w:ascii="Calibri" w:hAnsi="Calibri"/>
          <w:color w:val="000000"/>
        </w:rPr>
        <w:t>prawidłowego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rozwoju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bezpieczeństwa</w:t>
      </w:r>
      <w:proofErr w:type="spellEnd"/>
      <w:r>
        <w:rPr>
          <w:rFonts w:ascii="Calibri" w:hAnsi="Calibri"/>
          <w:color w:val="000000"/>
        </w:rPr>
        <w:t>.</w:t>
      </w:r>
    </w:p>
    <w:p w14:paraId="120F10E3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Na </w:t>
      </w:r>
      <w:proofErr w:type="spellStart"/>
      <w:r>
        <w:rPr>
          <w:rFonts w:ascii="Calibri" w:hAnsi="Calibri"/>
          <w:color w:val="000000"/>
        </w:rPr>
        <w:t>terenie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internetu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możliwy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nadzorem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prowadzącej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zajęcia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komputerowe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dostęp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kontrolowany</w:t>
      </w:r>
      <w:proofErr w:type="spellEnd"/>
      <w:r>
        <w:rPr>
          <w:rFonts w:ascii="Calibri" w:hAnsi="Calibri"/>
          <w:color w:val="000000"/>
        </w:rPr>
        <w:t>).</w:t>
      </w:r>
    </w:p>
    <w:p w14:paraId="670796A0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</w:p>
    <w:p w14:paraId="292A60E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VI</w:t>
      </w:r>
    </w:p>
    <w:p w14:paraId="59D348AA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Monitoring </w:t>
      </w:r>
      <w:proofErr w:type="spellStart"/>
      <w:r>
        <w:rPr>
          <w:rFonts w:ascii="Calibri" w:hAnsi="Calibri"/>
          <w:color w:val="000000"/>
        </w:rPr>
        <w:t>stosowania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Polityki</w:t>
      </w:r>
      <w:proofErr w:type="spellEnd"/>
    </w:p>
    <w:p w14:paraId="1997930D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i/>
          <w:iCs/>
          <w:color w:val="FF3333"/>
          <w:sz w:val="20"/>
          <w:szCs w:val="20"/>
        </w:rPr>
      </w:pPr>
    </w:p>
    <w:p w14:paraId="66F125C6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Dyrektor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wyznacza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panią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Edytę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Wawrzyniak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jako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Odpowiedzialną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szkole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monitorowanie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realizacji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niniejszej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>.</w:t>
      </w:r>
    </w:p>
    <w:p w14:paraId="4C4304C8" w14:textId="239CCD5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Osoba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Odpowiedzialna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przeprowadza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wśród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raz</w:t>
      </w:r>
      <w:proofErr w:type="spellEnd"/>
      <w:r>
        <w:rPr>
          <w:rFonts w:ascii="Calibri" w:hAnsi="Calibri"/>
          <w:color w:val="000000"/>
        </w:rPr>
        <w:t xml:space="preserve"> na </w:t>
      </w:r>
      <w:r w:rsidR="005044BD">
        <w:rPr>
          <w:rFonts w:ascii="Calibri" w:hAnsi="Calibri"/>
          <w:color w:val="000000"/>
        </w:rPr>
        <w:t xml:space="preserve">2 </w:t>
      </w:r>
      <w:proofErr w:type="spellStart"/>
      <w:r w:rsidR="005044BD">
        <w:rPr>
          <w:rFonts w:ascii="Calibri" w:hAnsi="Calibri"/>
          <w:color w:val="000000"/>
        </w:rPr>
        <w:t>lata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ankietę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monitorującą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poziom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realizacji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polityki</w:t>
      </w:r>
      <w:proofErr w:type="spellEnd"/>
      <w:r>
        <w:rPr>
          <w:rFonts w:ascii="Calibri" w:hAnsi="Calibri"/>
          <w:color w:val="000000"/>
        </w:rPr>
        <w:t xml:space="preserve">. </w:t>
      </w:r>
    </w:p>
    <w:p w14:paraId="421B3D0E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proofErr w:type="spellStart"/>
      <w:r>
        <w:rPr>
          <w:rFonts w:ascii="Calibri" w:hAnsi="Calibri"/>
          <w:color w:val="000000"/>
        </w:rPr>
        <w:t>Osoba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odpowiedzialna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opracowuje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wnioski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przedstawia</w:t>
      </w:r>
      <w:proofErr w:type="spellEnd"/>
      <w:r>
        <w:rPr>
          <w:rFonts w:ascii="Calibri" w:hAnsi="Calibri"/>
          <w:color w:val="000000"/>
        </w:rPr>
        <w:t xml:space="preserve"> je </w:t>
      </w:r>
      <w:proofErr w:type="spellStart"/>
      <w:r>
        <w:rPr>
          <w:rFonts w:ascii="Calibri" w:hAnsi="Calibri"/>
          <w:color w:val="000000"/>
        </w:rPr>
        <w:t>dyrektorowi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</w:p>
    <w:p w14:paraId="2A02181B" w14:textId="77777777" w:rsidR="00307A5B" w:rsidRPr="00DB2FB2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4. W </w:t>
      </w:r>
      <w:proofErr w:type="spellStart"/>
      <w:r>
        <w:rPr>
          <w:rFonts w:ascii="Calibri" w:hAnsi="Calibri"/>
          <w:color w:val="000000"/>
        </w:rPr>
        <w:t>razie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zaistnienia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potrzeby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dyrektor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wprowadza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polityki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niezbędne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zmiany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ogłasza</w:t>
      </w:r>
      <w:proofErr w:type="spellEnd"/>
      <w:r>
        <w:rPr>
          <w:rFonts w:ascii="Calibri" w:hAnsi="Calibri"/>
          <w:color w:val="000000"/>
        </w:rPr>
        <w:t xml:space="preserve"> je </w:t>
      </w:r>
      <w:proofErr w:type="spellStart"/>
      <w:r>
        <w:rPr>
          <w:rFonts w:ascii="Calibri" w:hAnsi="Calibri"/>
          <w:color w:val="000000"/>
        </w:rPr>
        <w:t>pracownikom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Ośrodka</w:t>
      </w:r>
      <w:proofErr w:type="spellEnd"/>
      <w:r>
        <w:rPr>
          <w:rFonts w:ascii="Calibri" w:hAnsi="Calibri"/>
          <w:color w:val="000000"/>
        </w:rPr>
        <w:t>.</w:t>
      </w:r>
    </w:p>
    <w:p w14:paraId="2D638B5E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5. </w:t>
      </w:r>
      <w:proofErr w:type="spellStart"/>
      <w:r>
        <w:rPr>
          <w:rFonts w:ascii="Calibri" w:hAnsi="Calibri"/>
          <w:color w:val="000000"/>
        </w:rPr>
        <w:t>Osoba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odpowiedzialna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Politykę</w:t>
      </w:r>
      <w:proofErr w:type="spellEnd"/>
      <w:r>
        <w:rPr>
          <w:rFonts w:ascii="Calibri" w:hAnsi="Calibri"/>
          <w:color w:val="000000"/>
        </w:rPr>
        <w:t xml:space="preserve">, w </w:t>
      </w:r>
      <w:proofErr w:type="spellStart"/>
      <w:r>
        <w:rPr>
          <w:rFonts w:ascii="Calibri" w:hAnsi="Calibri"/>
          <w:color w:val="000000"/>
        </w:rPr>
        <w:t>razie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dokonania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niej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zmian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przeprowadza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wśród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szkolenie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aktualizacji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Polityki</w:t>
      </w:r>
      <w:proofErr w:type="spellEnd"/>
      <w:r>
        <w:rPr>
          <w:rFonts w:ascii="Calibri" w:hAnsi="Calibri"/>
          <w:color w:val="000000"/>
        </w:rPr>
        <w:t xml:space="preserve">. Z </w:t>
      </w:r>
      <w:proofErr w:type="spellStart"/>
      <w:r>
        <w:rPr>
          <w:rFonts w:ascii="Calibri" w:hAnsi="Calibri"/>
          <w:color w:val="000000"/>
        </w:rPr>
        <w:t>przeprowadzonego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szkolenia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sporządza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protokół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który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podpisuje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odpowiedzialna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Politykę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biorące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nim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udział</w:t>
      </w:r>
      <w:proofErr w:type="spellEnd"/>
      <w:r>
        <w:rPr>
          <w:rFonts w:ascii="Calibri" w:hAnsi="Calibri"/>
          <w:color w:val="000000"/>
        </w:rPr>
        <w:t>.</w:t>
      </w:r>
    </w:p>
    <w:p w14:paraId="5EE65A88" w14:textId="77777777" w:rsidR="00307A5B" w:rsidRDefault="00307A5B" w:rsidP="00307A5B">
      <w:pPr>
        <w:pStyle w:val="Standard"/>
        <w:spacing w:line="360" w:lineRule="auto"/>
        <w:rPr>
          <w:rFonts w:ascii="Calibri" w:hAnsi="Calibri"/>
          <w:b/>
          <w:bCs/>
          <w:color w:val="000000"/>
        </w:rPr>
      </w:pPr>
    </w:p>
    <w:p w14:paraId="462BF4E3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</w:p>
    <w:p w14:paraId="1F5E8E5F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Rodział</w:t>
      </w:r>
      <w:proofErr w:type="spellEnd"/>
      <w:r>
        <w:rPr>
          <w:rFonts w:ascii="Calibri" w:hAnsi="Calibri"/>
          <w:b/>
          <w:bCs/>
          <w:color w:val="000000"/>
        </w:rPr>
        <w:t xml:space="preserve"> VII</w:t>
      </w:r>
    </w:p>
    <w:p w14:paraId="09888731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bezpiecznych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relacji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personel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 – </w:t>
      </w:r>
      <w:proofErr w:type="spellStart"/>
      <w:r>
        <w:rPr>
          <w:rFonts w:ascii="Calibri" w:hAnsi="Calibri"/>
          <w:color w:val="000000"/>
        </w:rPr>
        <w:t>dziecko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określające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jakie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zachowania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niedozwolone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kontakcie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dzieckiem</w:t>
      </w:r>
      <w:proofErr w:type="spellEnd"/>
    </w:p>
    <w:p w14:paraId="55B70A83" w14:textId="77777777" w:rsidR="00307A5B" w:rsidRDefault="00307A5B" w:rsidP="00307A5B">
      <w:pPr>
        <w:pStyle w:val="Standard"/>
        <w:spacing w:line="360" w:lineRule="auto"/>
        <w:jc w:val="both"/>
        <w:rPr>
          <w:rStyle w:val="Domylnaczcionkaakapitu"/>
          <w:rFonts w:ascii="Calibri" w:hAnsi="Calibri"/>
          <w:color w:val="000000"/>
          <w:sz w:val="20"/>
          <w:szCs w:val="20"/>
        </w:rPr>
      </w:pPr>
    </w:p>
    <w:p w14:paraId="6A1B27C4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Do </w:t>
      </w:r>
      <w:proofErr w:type="spellStart"/>
      <w:r>
        <w:rPr>
          <w:rFonts w:ascii="Calibri" w:hAnsi="Calibri"/>
          <w:color w:val="000000"/>
        </w:rPr>
        <w:t>zachowań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niedopuszczalnych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względem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wychowanka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zaliczamy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szczególności</w:t>
      </w:r>
      <w:proofErr w:type="spellEnd"/>
      <w:r>
        <w:rPr>
          <w:rFonts w:ascii="Calibri" w:hAnsi="Calibri"/>
          <w:color w:val="000000"/>
        </w:rPr>
        <w:t>:</w:t>
      </w:r>
    </w:p>
    <w:p w14:paraId="2ED184CA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a. </w:t>
      </w:r>
      <w:proofErr w:type="spellStart"/>
      <w:r>
        <w:rPr>
          <w:rFonts w:ascii="Calibri" w:hAnsi="Calibri"/>
          <w:color w:val="000000"/>
        </w:rPr>
        <w:t>zachowanie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noszące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znamiona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przemocy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fizycznej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np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popychanie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uderzanie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wykręcanie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rąk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szarpanie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kopanie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kary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cielesne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uniemożliwianie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realizacji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podstawowych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czynności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higienicznych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zadania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nieadekwatne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możliwości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itp</w:t>
      </w:r>
      <w:proofErr w:type="spellEnd"/>
      <w:r>
        <w:rPr>
          <w:rFonts w:ascii="Calibri" w:hAnsi="Calibri"/>
          <w:color w:val="000000"/>
        </w:rPr>
        <w:t>.</w:t>
      </w:r>
    </w:p>
    <w:p w14:paraId="36DFF327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b. </w:t>
      </w:r>
      <w:proofErr w:type="spellStart"/>
      <w:r>
        <w:rPr>
          <w:rFonts w:ascii="Calibri" w:hAnsi="Calibri"/>
          <w:color w:val="000000"/>
        </w:rPr>
        <w:t>erotyzowanie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relacji</w:t>
      </w:r>
      <w:proofErr w:type="spellEnd"/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flirt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niejednoznaczne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żarty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wyzywające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spojrzenia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itp</w:t>
      </w:r>
      <w:proofErr w:type="spellEnd"/>
      <w:r>
        <w:rPr>
          <w:rFonts w:ascii="Calibri" w:hAnsi="Calibri"/>
          <w:color w:val="000000"/>
        </w:rPr>
        <w:t>.</w:t>
      </w:r>
    </w:p>
    <w:p w14:paraId="487FFABB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c. </w:t>
      </w:r>
      <w:proofErr w:type="spellStart"/>
      <w:r>
        <w:rPr>
          <w:rFonts w:ascii="Calibri" w:hAnsi="Calibri"/>
          <w:color w:val="000000"/>
        </w:rPr>
        <w:t>wzbudzanie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dziecku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poczucia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zagrożenia</w:t>
      </w:r>
      <w:proofErr w:type="spellEnd"/>
      <w:r>
        <w:rPr>
          <w:rFonts w:ascii="Calibri" w:hAnsi="Calibri"/>
          <w:color w:val="000000"/>
        </w:rPr>
        <w:t xml:space="preserve"> </w:t>
      </w:r>
    </w:p>
    <w:p w14:paraId="70C2B06C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d. </w:t>
      </w:r>
      <w:proofErr w:type="spellStart"/>
      <w:r>
        <w:rPr>
          <w:rFonts w:ascii="Calibri" w:hAnsi="Calibri"/>
          <w:color w:val="000000"/>
        </w:rPr>
        <w:t>brak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reakcji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sytuacjach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kryzysowych</w:t>
      </w:r>
      <w:proofErr w:type="spellEnd"/>
    </w:p>
    <w:p w14:paraId="77F70CED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</w:p>
    <w:p w14:paraId="5BB7DD4D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CC00"/>
        </w:rPr>
      </w:pPr>
    </w:p>
    <w:p w14:paraId="37B1C0E5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VIII</w:t>
      </w:r>
    </w:p>
    <w:p w14:paraId="3941D693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sposób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udostępniania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rodzicom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albo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opiekunom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lub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faktycznym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małoletnim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standardów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zaznajomienia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nimi</w:t>
      </w:r>
      <w:proofErr w:type="spellEnd"/>
      <w:r>
        <w:rPr>
          <w:rFonts w:ascii="Calibri" w:hAnsi="Calibri"/>
          <w:color w:val="000000"/>
        </w:rPr>
        <w:t xml:space="preserve"> i ich </w:t>
      </w:r>
      <w:proofErr w:type="spellStart"/>
      <w:r>
        <w:rPr>
          <w:rFonts w:ascii="Calibri" w:hAnsi="Calibri"/>
          <w:color w:val="000000"/>
        </w:rPr>
        <w:t>stosowania</w:t>
      </w:r>
      <w:proofErr w:type="spellEnd"/>
    </w:p>
    <w:p w14:paraId="2DD1A6E3" w14:textId="77777777" w:rsidR="00307A5B" w:rsidRDefault="00307A5B" w:rsidP="00307A5B">
      <w:pPr>
        <w:pStyle w:val="Standard"/>
        <w:spacing w:line="360" w:lineRule="auto"/>
        <w:rPr>
          <w:rFonts w:ascii="Calibri" w:hAnsi="Calibri"/>
          <w:color w:val="FF3333"/>
          <w:sz w:val="20"/>
          <w:szCs w:val="20"/>
        </w:rPr>
      </w:pPr>
    </w:p>
    <w:p w14:paraId="5EFC1201" w14:textId="77777777" w:rsidR="00307A5B" w:rsidRDefault="00307A5B" w:rsidP="00307A5B">
      <w:pPr>
        <w:pStyle w:val="Standard"/>
        <w:spacing w:line="360" w:lineRule="auto"/>
        <w:rPr>
          <w:rFonts w:ascii="Calibri" w:hAnsi="Calibri"/>
          <w:b/>
          <w:bCs/>
          <w:color w:val="000000"/>
        </w:rPr>
      </w:pPr>
    </w:p>
    <w:p w14:paraId="074B8B68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Polityka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Chrześcijańskim</w:t>
      </w:r>
      <w:proofErr w:type="spellEnd"/>
      <w:r>
        <w:rPr>
          <w:rFonts w:ascii="Calibri" w:hAnsi="Calibri"/>
          <w:color w:val="000000"/>
        </w:rPr>
        <w:t xml:space="preserve"> Centrum </w:t>
      </w:r>
      <w:proofErr w:type="spellStart"/>
      <w:r>
        <w:rPr>
          <w:rFonts w:ascii="Calibri" w:hAnsi="Calibri"/>
          <w:color w:val="000000"/>
        </w:rPr>
        <w:t>Proem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dokumentem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ogólnodostępnym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Każdy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może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nim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zapoznać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dowolnej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chwili</w:t>
      </w:r>
      <w:proofErr w:type="spellEnd"/>
      <w:r>
        <w:rPr>
          <w:rFonts w:ascii="Calibri" w:hAnsi="Calibri"/>
          <w:color w:val="000000"/>
        </w:rPr>
        <w:t>.</w:t>
      </w:r>
    </w:p>
    <w:p w14:paraId="782FBC7D" w14:textId="3252C008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Polityka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dostępna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formie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elektronicznej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stronie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internetowej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fundacji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 xml:space="preserve">ww.proemzako.pl </w:t>
      </w:r>
      <w:r w:rsidR="005044BD">
        <w:rPr>
          <w:rFonts w:ascii="Calibri" w:hAnsi="Calibri"/>
          <w:color w:val="000000"/>
        </w:rPr>
        <w:t xml:space="preserve"> w</w:t>
      </w:r>
      <w:proofErr w:type="gramEnd"/>
      <w:r w:rsidR="005044BD">
        <w:rPr>
          <w:rFonts w:ascii="Calibri" w:hAnsi="Calibri"/>
          <w:color w:val="000000"/>
        </w:rPr>
        <w:t xml:space="preserve"> </w:t>
      </w:r>
      <w:proofErr w:type="spellStart"/>
      <w:r w:rsidR="005044BD">
        <w:rPr>
          <w:rFonts w:ascii="Calibri" w:hAnsi="Calibri"/>
          <w:color w:val="000000"/>
        </w:rPr>
        <w:t>zakłądce</w:t>
      </w:r>
      <w:proofErr w:type="spellEnd"/>
      <w:r w:rsidR="005044BD">
        <w:rPr>
          <w:rFonts w:ascii="Calibri" w:hAnsi="Calibri"/>
          <w:color w:val="000000"/>
        </w:rPr>
        <w:t xml:space="preserve"> „</w:t>
      </w:r>
      <w:proofErr w:type="spellStart"/>
      <w:r w:rsidR="005044BD">
        <w:rPr>
          <w:rFonts w:ascii="Calibri" w:hAnsi="Calibri"/>
          <w:color w:val="000000"/>
        </w:rPr>
        <w:t>dokumenty</w:t>
      </w:r>
      <w:proofErr w:type="spellEnd"/>
      <w:r w:rsidR="005044BD">
        <w:rPr>
          <w:rFonts w:ascii="Calibri" w:hAnsi="Calibri"/>
          <w:color w:val="000000"/>
        </w:rPr>
        <w:t xml:space="preserve"> do </w:t>
      </w:r>
      <w:proofErr w:type="spellStart"/>
      <w:r w:rsidR="005044BD">
        <w:rPr>
          <w:rFonts w:ascii="Calibri" w:hAnsi="Calibri"/>
          <w:color w:val="000000"/>
        </w:rPr>
        <w:t>pobrania</w:t>
      </w:r>
      <w:proofErr w:type="spellEnd"/>
      <w:r w:rsidR="005044BD">
        <w:rPr>
          <w:rFonts w:ascii="Calibri" w:hAnsi="Calibri"/>
          <w:color w:val="000000"/>
        </w:rPr>
        <w:t xml:space="preserve">“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formie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fizycznej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miejscu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widocznym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personelu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rodzica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samego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dziecka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Placówka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udostępnia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dwie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wersje</w:t>
      </w:r>
      <w:proofErr w:type="spellEnd"/>
      <w:r>
        <w:rPr>
          <w:rFonts w:ascii="Calibri" w:hAnsi="Calibri"/>
          <w:color w:val="000000"/>
        </w:rPr>
        <w:t xml:space="preserve"> POD: </w:t>
      </w:r>
      <w:proofErr w:type="spellStart"/>
      <w:r>
        <w:rPr>
          <w:rFonts w:ascii="Calibri" w:hAnsi="Calibri"/>
          <w:color w:val="000000"/>
        </w:rPr>
        <w:t>podstawową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skróconą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małoletnich</w:t>
      </w:r>
      <w:proofErr w:type="spellEnd"/>
      <w:r w:rsidR="00910397">
        <w:rPr>
          <w:rFonts w:ascii="Calibri" w:hAnsi="Calibri"/>
          <w:color w:val="000000"/>
        </w:rPr>
        <w:t>.</w:t>
      </w:r>
    </w:p>
    <w:p w14:paraId="2B9DC1A8" w14:textId="77777777" w:rsidR="00910397" w:rsidRDefault="00910397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bookmarkStart w:id="1" w:name="_GoBack"/>
      <w:bookmarkEnd w:id="1"/>
    </w:p>
    <w:p w14:paraId="5A5F11F4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IX</w:t>
      </w:r>
    </w:p>
    <w:p w14:paraId="0C4091F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Zasady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bezpiecznej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rekrutacji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nowych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pracowników</w:t>
      </w:r>
      <w:proofErr w:type="spellEnd"/>
    </w:p>
    <w:p w14:paraId="242B64ED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i/>
          <w:iCs/>
          <w:color w:val="00CCFF"/>
          <w:sz w:val="20"/>
          <w:szCs w:val="20"/>
        </w:rPr>
      </w:pPr>
    </w:p>
    <w:p w14:paraId="2FCBAF8A" w14:textId="2E9AA131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r>
        <w:rPr>
          <w:rFonts w:ascii="Calibri" w:hAnsi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Każdy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kandydat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nowego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placówki</w:t>
      </w:r>
      <w:proofErr w:type="spellEnd"/>
      <w:r>
        <w:rPr>
          <w:rFonts w:ascii="Calibri" w:hAnsi="Calibri"/>
          <w:color w:val="000000"/>
        </w:rPr>
        <w:t>/</w:t>
      </w:r>
      <w:proofErr w:type="spellStart"/>
      <w:r>
        <w:rPr>
          <w:rFonts w:ascii="Calibri" w:hAnsi="Calibri"/>
          <w:color w:val="000000"/>
        </w:rPr>
        <w:t>współpracownika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przesyła</w:t>
      </w:r>
      <w:proofErr w:type="spellEnd"/>
      <w:r>
        <w:rPr>
          <w:rFonts w:ascii="Calibri" w:hAnsi="Calibri"/>
          <w:color w:val="000000"/>
        </w:rPr>
        <w:t xml:space="preserve"> CV</w:t>
      </w:r>
      <w:r w:rsidR="00A50508">
        <w:rPr>
          <w:rFonts w:ascii="Calibri" w:hAnsi="Calibri"/>
          <w:color w:val="000000"/>
        </w:rPr>
        <w:t>/</w:t>
      </w:r>
      <w:proofErr w:type="spellStart"/>
      <w:r w:rsidR="00A50508">
        <w:rPr>
          <w:rFonts w:ascii="Calibri" w:hAnsi="Calibri"/>
          <w:color w:val="000000"/>
        </w:rPr>
        <w:t>ankietę</w:t>
      </w:r>
      <w:proofErr w:type="spellEnd"/>
      <w:r w:rsidR="00A50508">
        <w:rPr>
          <w:rFonts w:ascii="Calibri" w:hAnsi="Calibri"/>
          <w:color w:val="000000"/>
        </w:rPr>
        <w:t xml:space="preserve"> </w:t>
      </w:r>
      <w:proofErr w:type="spellStart"/>
      <w:r w:rsidR="00A50508">
        <w:rPr>
          <w:rFonts w:ascii="Calibri" w:hAnsi="Calibri"/>
          <w:color w:val="000000"/>
        </w:rPr>
        <w:t>wolontariusza</w:t>
      </w:r>
      <w:proofErr w:type="spellEnd"/>
      <w:r>
        <w:rPr>
          <w:rFonts w:ascii="Calibri" w:hAnsi="Calibri"/>
          <w:color w:val="000000"/>
        </w:rPr>
        <w:t xml:space="preserve">. </w:t>
      </w:r>
    </w:p>
    <w:p w14:paraId="341A1A00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Już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podczas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rozmowy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kwalifikacyjnej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informują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kandydata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obowiązującej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placówce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Polityce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Ochrony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Dzieci</w:t>
      </w:r>
      <w:proofErr w:type="spellEnd"/>
      <w:r>
        <w:rPr>
          <w:rFonts w:ascii="Calibri" w:hAnsi="Calibri"/>
          <w:color w:val="000000"/>
        </w:rPr>
        <w:t>.</w:t>
      </w:r>
    </w:p>
    <w:p w14:paraId="686435CF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proofErr w:type="spellStart"/>
      <w:r>
        <w:rPr>
          <w:rFonts w:ascii="Calibri" w:hAnsi="Calibri"/>
          <w:color w:val="000000"/>
        </w:rPr>
        <w:t>Przed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przystąpieniem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pracy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wybrany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kandydat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oprócz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wymaganych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przepisami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prawa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dokumentów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składa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oświadczenie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dotyczące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niekaralności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przestępstwa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przeciwko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wolności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seksualnej</w:t>
      </w:r>
      <w:proofErr w:type="spellEnd"/>
      <w:r>
        <w:rPr>
          <w:rFonts w:ascii="Calibri" w:hAnsi="Calibri"/>
          <w:color w:val="000000"/>
        </w:rPr>
        <w:t xml:space="preserve"> i </w:t>
      </w:r>
      <w:proofErr w:type="spellStart"/>
      <w:r>
        <w:rPr>
          <w:rFonts w:ascii="Calibri" w:hAnsi="Calibri"/>
          <w:color w:val="000000"/>
        </w:rPr>
        <w:t>obyczajności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przestępstwa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szkodę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małoletniego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toczących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względem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niego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postępowaniach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karnych</w:t>
      </w:r>
      <w:proofErr w:type="spellEnd"/>
      <w:r>
        <w:rPr>
          <w:rFonts w:ascii="Calibri" w:hAnsi="Calibri"/>
          <w:color w:val="000000"/>
        </w:rPr>
        <w:t>.</w:t>
      </w:r>
    </w:p>
    <w:p w14:paraId="67712ECC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</w:rPr>
        <w:t xml:space="preserve">4. </w:t>
      </w:r>
      <w:proofErr w:type="spellStart"/>
      <w:r>
        <w:rPr>
          <w:rStyle w:val="Domylnaczcionkaakapitu"/>
          <w:rFonts w:ascii="Calibri" w:hAnsi="Calibri"/>
        </w:rPr>
        <w:t>Pracownik</w:t>
      </w:r>
      <w:proofErr w:type="spellEnd"/>
      <w:r>
        <w:rPr>
          <w:rStyle w:val="Domylnaczcionkaakapitu"/>
          <w:rFonts w:ascii="Calibri" w:hAnsi="Calibri"/>
        </w:rPr>
        <w:t>/</w:t>
      </w:r>
      <w:proofErr w:type="spellStart"/>
      <w:r>
        <w:rPr>
          <w:rStyle w:val="Domylnaczcionkaakapitu"/>
          <w:rFonts w:ascii="Calibri" w:hAnsi="Calibri"/>
        </w:rPr>
        <w:t>współpracownik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przed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ostatecznym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zawarciem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umowy</w:t>
      </w:r>
      <w:proofErr w:type="spellEnd"/>
      <w:r>
        <w:rPr>
          <w:rStyle w:val="Domylnaczcionkaakapitu"/>
          <w:rFonts w:ascii="Calibri" w:hAnsi="Calibri"/>
        </w:rPr>
        <w:t xml:space="preserve"> o </w:t>
      </w:r>
      <w:proofErr w:type="spellStart"/>
      <w:r>
        <w:rPr>
          <w:rStyle w:val="Domylnaczcionkaakapitu"/>
          <w:rFonts w:ascii="Calibri" w:hAnsi="Calibri"/>
        </w:rPr>
        <w:t>pracę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umowy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cywilnoprawnej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umowy</w:t>
      </w:r>
      <w:proofErr w:type="spellEnd"/>
      <w:r>
        <w:rPr>
          <w:rStyle w:val="Domylnaczcionkaakapitu"/>
          <w:rFonts w:ascii="Calibri" w:hAnsi="Calibri"/>
        </w:rPr>
        <w:t xml:space="preserve"> o </w:t>
      </w:r>
      <w:proofErr w:type="spellStart"/>
      <w:r>
        <w:rPr>
          <w:rStyle w:val="Domylnaczcionkaakapitu"/>
          <w:rFonts w:ascii="Calibri" w:hAnsi="Calibri"/>
        </w:rPr>
        <w:t>współpracy</w:t>
      </w:r>
      <w:proofErr w:type="spellEnd"/>
      <w:r>
        <w:rPr>
          <w:rStyle w:val="Domylnaczcionkaakapitu"/>
          <w:rFonts w:ascii="Calibri" w:hAnsi="Calibri"/>
        </w:rPr>
        <w:t xml:space="preserve">, </w:t>
      </w:r>
      <w:proofErr w:type="spellStart"/>
      <w:r>
        <w:rPr>
          <w:rStyle w:val="Domylnaczcionkaakapitu"/>
          <w:rFonts w:ascii="Calibri" w:hAnsi="Calibri"/>
        </w:rPr>
        <w:t>wolontariacie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itd</w:t>
      </w:r>
      <w:proofErr w:type="spellEnd"/>
      <w:r>
        <w:rPr>
          <w:rStyle w:val="Domylnaczcionkaakapitu"/>
          <w:rFonts w:ascii="Calibri" w:hAnsi="Calibri"/>
        </w:rPr>
        <w:t xml:space="preserve">., </w:t>
      </w:r>
      <w:proofErr w:type="spellStart"/>
      <w:r>
        <w:rPr>
          <w:rStyle w:val="Domylnaczcionkaakapitu"/>
          <w:rFonts w:ascii="Calibri" w:hAnsi="Calibri"/>
        </w:rPr>
        <w:t>przedkłada</w:t>
      </w:r>
      <w:proofErr w:type="spellEnd"/>
      <w:r>
        <w:rPr>
          <w:rStyle w:val="Domylnaczcionkaakapitu"/>
          <w:rFonts w:ascii="Calibri" w:hAnsi="Calibri"/>
        </w:rPr>
        <w:t xml:space="preserve"> w </w:t>
      </w:r>
      <w:proofErr w:type="spellStart"/>
      <w:r>
        <w:rPr>
          <w:rStyle w:val="Domylnaczcionkaakapitu"/>
          <w:rFonts w:ascii="Calibri" w:hAnsi="Calibri"/>
        </w:rPr>
        <w:t>placówce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zaświadczenie</w:t>
      </w:r>
      <w:proofErr w:type="spellEnd"/>
      <w:r>
        <w:rPr>
          <w:rStyle w:val="Domylnaczcionkaakapitu"/>
          <w:rFonts w:ascii="Calibri" w:hAnsi="Calibri"/>
        </w:rPr>
        <w:t xml:space="preserve"> z KRK o </w:t>
      </w:r>
      <w:proofErr w:type="spellStart"/>
      <w:r>
        <w:rPr>
          <w:rStyle w:val="Domylnaczcionkaakapitu"/>
          <w:rFonts w:ascii="Calibri" w:hAnsi="Calibri"/>
        </w:rPr>
        <w:t>niekaralności</w:t>
      </w:r>
      <w:proofErr w:type="spellEnd"/>
      <w:r>
        <w:rPr>
          <w:rStyle w:val="Domylnaczcionkaakapitu"/>
          <w:rFonts w:ascii="Calibri" w:hAnsi="Calibri"/>
        </w:rPr>
        <w:t xml:space="preserve">, a </w:t>
      </w:r>
      <w:proofErr w:type="spellStart"/>
      <w:r>
        <w:rPr>
          <w:rStyle w:val="Domylnaczcionkaakapitu"/>
          <w:rFonts w:ascii="Calibri" w:hAnsi="Calibri"/>
        </w:rPr>
        <w:t>placówka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dokonuje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sprawdzenia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pracownika</w:t>
      </w:r>
      <w:proofErr w:type="spellEnd"/>
      <w:r>
        <w:rPr>
          <w:rStyle w:val="Domylnaczcionkaakapitu"/>
          <w:rFonts w:ascii="Calibri" w:hAnsi="Calibri"/>
        </w:rPr>
        <w:t>/</w:t>
      </w:r>
      <w:proofErr w:type="spellStart"/>
      <w:r>
        <w:rPr>
          <w:rStyle w:val="Domylnaczcionkaakapitu"/>
          <w:rFonts w:ascii="Calibri" w:hAnsi="Calibri"/>
        </w:rPr>
        <w:t>współpracownika</w:t>
      </w:r>
      <w:proofErr w:type="spellEnd"/>
      <w:r>
        <w:rPr>
          <w:rStyle w:val="Domylnaczcionkaakapitu"/>
          <w:rFonts w:ascii="Calibri" w:hAnsi="Calibri"/>
        </w:rPr>
        <w:t xml:space="preserve"> w </w:t>
      </w:r>
      <w:proofErr w:type="spellStart"/>
      <w:r>
        <w:rPr>
          <w:rStyle w:val="Domylnaczcionkaakapitu"/>
          <w:rFonts w:ascii="Calibri" w:hAnsi="Calibri"/>
        </w:rPr>
        <w:t>Rejestrze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Sprawców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Przestępstw</w:t>
      </w:r>
      <w:proofErr w:type="spellEnd"/>
      <w:r>
        <w:rPr>
          <w:rStyle w:val="Domylnaczcionkaakapitu"/>
          <w:rFonts w:ascii="Calibri" w:hAnsi="Calibri"/>
        </w:rPr>
        <w:t xml:space="preserve"> na </w:t>
      </w:r>
      <w:proofErr w:type="spellStart"/>
      <w:r>
        <w:rPr>
          <w:rStyle w:val="Domylnaczcionkaakapitu"/>
          <w:rFonts w:ascii="Calibri" w:hAnsi="Calibri"/>
        </w:rPr>
        <w:t>Tle</w:t>
      </w:r>
      <w:proofErr w:type="spellEnd"/>
      <w:r>
        <w:rPr>
          <w:rStyle w:val="Domylnaczcionkaakapitu"/>
          <w:rFonts w:ascii="Calibri" w:hAnsi="Calibri"/>
        </w:rPr>
        <w:t xml:space="preserve"> </w:t>
      </w:r>
      <w:proofErr w:type="spellStart"/>
      <w:r>
        <w:rPr>
          <w:rStyle w:val="Domylnaczcionkaakapitu"/>
          <w:rFonts w:ascii="Calibri" w:hAnsi="Calibri"/>
        </w:rPr>
        <w:t>Seksualnym</w:t>
      </w:r>
      <w:proofErr w:type="spellEnd"/>
      <w:r>
        <w:rPr>
          <w:rStyle w:val="Domylnaczcionkaakapitu"/>
          <w:rFonts w:ascii="Calibri" w:hAnsi="Calibri"/>
        </w:rPr>
        <w:t>.</w:t>
      </w:r>
    </w:p>
    <w:p w14:paraId="7C1D37D3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</w:p>
    <w:p w14:paraId="07F39331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Rozdział</w:t>
      </w:r>
      <w:proofErr w:type="spellEnd"/>
      <w:r>
        <w:rPr>
          <w:rFonts w:ascii="Calibri" w:hAnsi="Calibri"/>
          <w:b/>
          <w:bCs/>
          <w:color w:val="000000"/>
        </w:rPr>
        <w:t xml:space="preserve"> X</w:t>
      </w:r>
    </w:p>
    <w:p w14:paraId="266263E4" w14:textId="628E0B0A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Przepisy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końcowe</w:t>
      </w:r>
      <w:proofErr w:type="spellEnd"/>
    </w:p>
    <w:p w14:paraId="7E4A68E1" w14:textId="77777777" w:rsidR="00A50508" w:rsidRDefault="00A50508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</w:p>
    <w:p w14:paraId="279EF84C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Polityka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wchodzi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życie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r>
        <w:rPr>
          <w:rFonts w:ascii="Calibri" w:hAnsi="Calibri"/>
          <w:color w:val="000000"/>
        </w:rPr>
        <w:t>dniem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jej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ogłoszenia</w:t>
      </w:r>
      <w:proofErr w:type="spellEnd"/>
      <w:r>
        <w:rPr>
          <w:rFonts w:ascii="Calibri" w:hAnsi="Calibri"/>
          <w:color w:val="000000"/>
        </w:rPr>
        <w:t>.</w:t>
      </w:r>
    </w:p>
    <w:p w14:paraId="18A8469E" w14:textId="17995EDF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Ogłoszenie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następuje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poprzez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udostępnienie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wersji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dokumentu</w:t>
      </w:r>
      <w:proofErr w:type="spellEnd"/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miejscu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ogłoszeń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pracowników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oraz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poprzez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zamieszczenie</w:t>
      </w:r>
      <w:proofErr w:type="spellEnd"/>
      <w:r>
        <w:rPr>
          <w:rFonts w:ascii="Calibri" w:hAnsi="Calibri"/>
          <w:color w:val="000000"/>
        </w:rPr>
        <w:t xml:space="preserve"> na </w:t>
      </w:r>
      <w:proofErr w:type="spellStart"/>
      <w:r>
        <w:rPr>
          <w:rFonts w:ascii="Calibri" w:hAnsi="Calibri"/>
          <w:color w:val="000000"/>
        </w:rPr>
        <w:t>stronie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internetowej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fundacji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Proem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Zako</w:t>
      </w:r>
      <w:proofErr w:type="spellEnd"/>
      <w:r w:rsidR="005044BD">
        <w:rPr>
          <w:rFonts w:ascii="Calibri" w:hAnsi="Calibri"/>
          <w:color w:val="000000"/>
        </w:rPr>
        <w:t xml:space="preserve"> www.proemzako.pl</w:t>
      </w:r>
      <w:r>
        <w:rPr>
          <w:rFonts w:ascii="Calibri" w:hAnsi="Calibri"/>
          <w:color w:val="000000"/>
        </w:rPr>
        <w:t xml:space="preserve"> w </w:t>
      </w:r>
      <w:proofErr w:type="spellStart"/>
      <w:r>
        <w:rPr>
          <w:rFonts w:ascii="Calibri" w:hAnsi="Calibri"/>
          <w:color w:val="000000"/>
        </w:rPr>
        <w:t>zakładce</w:t>
      </w:r>
      <w:proofErr w:type="spellEnd"/>
      <w:r>
        <w:rPr>
          <w:rFonts w:ascii="Calibri" w:hAnsi="Calibri"/>
          <w:color w:val="000000"/>
        </w:rPr>
        <w:t xml:space="preserve"> „</w:t>
      </w:r>
      <w:proofErr w:type="spellStart"/>
      <w:r>
        <w:rPr>
          <w:rFonts w:ascii="Calibri" w:hAnsi="Calibri"/>
          <w:color w:val="000000"/>
        </w:rPr>
        <w:t>dokumenty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pobrania</w:t>
      </w:r>
      <w:proofErr w:type="spellEnd"/>
      <w:r>
        <w:rPr>
          <w:rFonts w:ascii="Calibri" w:hAnsi="Calibri"/>
          <w:color w:val="000000"/>
        </w:rPr>
        <w:t xml:space="preserve">” </w:t>
      </w:r>
    </w:p>
    <w:p w14:paraId="0AA9C80F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proofErr w:type="spellStart"/>
      <w:r>
        <w:rPr>
          <w:rFonts w:ascii="Calibri" w:hAnsi="Calibri"/>
          <w:color w:val="000000"/>
        </w:rPr>
        <w:t>Pracownik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składa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oświadczenie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niekaralności</w:t>
      </w:r>
      <w:proofErr w:type="spellEnd"/>
      <w:r>
        <w:rPr>
          <w:rFonts w:ascii="Calibri" w:hAnsi="Calibri"/>
          <w:color w:val="000000"/>
        </w:rPr>
        <w:t xml:space="preserve">. </w:t>
      </w:r>
    </w:p>
    <w:p w14:paraId="2E6CA4D1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4. </w:t>
      </w:r>
      <w:proofErr w:type="spellStart"/>
      <w:r>
        <w:rPr>
          <w:rFonts w:ascii="Calibri" w:hAnsi="Calibri"/>
          <w:color w:val="000000"/>
        </w:rPr>
        <w:t>Oświadczenie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dołącza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akt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osobowych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>.</w:t>
      </w:r>
    </w:p>
    <w:p w14:paraId="18FBB6B4" w14:textId="5E29253D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5. </w:t>
      </w:r>
      <w:proofErr w:type="spellStart"/>
      <w:r>
        <w:rPr>
          <w:rFonts w:ascii="Calibri" w:hAnsi="Calibri"/>
          <w:color w:val="000000"/>
        </w:rPr>
        <w:t>Pracownik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składa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pisemne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oświadczenie</w:t>
      </w:r>
      <w:proofErr w:type="spellEnd"/>
      <w:r>
        <w:rPr>
          <w:rFonts w:ascii="Calibri" w:hAnsi="Calibri"/>
          <w:color w:val="000000"/>
        </w:rPr>
        <w:t xml:space="preserve"> o </w:t>
      </w:r>
      <w:proofErr w:type="spellStart"/>
      <w:r>
        <w:rPr>
          <w:rFonts w:ascii="Calibri" w:hAnsi="Calibri"/>
          <w:color w:val="000000"/>
        </w:rPr>
        <w:t>zapoznaniu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z </w:t>
      </w:r>
      <w:proofErr w:type="spellStart"/>
      <w:proofErr w:type="gramStart"/>
      <w:r>
        <w:rPr>
          <w:rFonts w:ascii="Calibri" w:hAnsi="Calibri"/>
          <w:color w:val="000000"/>
        </w:rPr>
        <w:t>Polityką</w:t>
      </w:r>
      <w:proofErr w:type="spellEnd"/>
      <w:r>
        <w:rPr>
          <w:rFonts w:ascii="Calibri" w:hAnsi="Calibri"/>
          <w:color w:val="000000"/>
        </w:rPr>
        <w:t xml:space="preserve"> .</w:t>
      </w:r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Oświadczenie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dołącza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się</w:t>
      </w:r>
      <w:proofErr w:type="spellEnd"/>
      <w:r>
        <w:rPr>
          <w:rFonts w:ascii="Calibri" w:hAnsi="Calibri"/>
          <w:color w:val="000000"/>
        </w:rPr>
        <w:t xml:space="preserve"> do </w:t>
      </w:r>
      <w:proofErr w:type="spellStart"/>
      <w:r>
        <w:rPr>
          <w:rFonts w:ascii="Calibri" w:hAnsi="Calibri"/>
          <w:color w:val="000000"/>
        </w:rPr>
        <w:t>akt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osobowych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pracownika</w:t>
      </w:r>
      <w:proofErr w:type="spellEnd"/>
      <w:r>
        <w:rPr>
          <w:rFonts w:ascii="Calibri" w:hAnsi="Calibri"/>
          <w:color w:val="000000"/>
        </w:rPr>
        <w:t>.</w:t>
      </w:r>
    </w:p>
    <w:p w14:paraId="71672126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FF3333"/>
        </w:rPr>
      </w:pPr>
    </w:p>
    <w:p w14:paraId="1C6FB1DB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FF3333"/>
          <w:sz w:val="20"/>
          <w:szCs w:val="20"/>
        </w:rPr>
      </w:pPr>
    </w:p>
    <w:p w14:paraId="0406EC90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FF3333"/>
          <w:sz w:val="20"/>
          <w:szCs w:val="20"/>
        </w:rPr>
      </w:pPr>
    </w:p>
    <w:p w14:paraId="18AE072A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FF3333"/>
          <w:sz w:val="20"/>
          <w:szCs w:val="20"/>
        </w:rPr>
      </w:pPr>
    </w:p>
    <w:p w14:paraId="6755883C" w14:textId="77777777" w:rsidR="00307A5B" w:rsidRDefault="00307A5B" w:rsidP="00307A5B">
      <w:pPr>
        <w:pStyle w:val="Standard"/>
        <w:spacing w:line="360" w:lineRule="auto"/>
        <w:rPr>
          <w:rFonts w:ascii="Calibri" w:hAnsi="Calibri"/>
          <w:color w:val="FF3333"/>
        </w:rPr>
      </w:pPr>
    </w:p>
    <w:p w14:paraId="5758458E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</w:p>
    <w:p w14:paraId="707137AB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</w:rPr>
      </w:pPr>
    </w:p>
    <w:p w14:paraId="42718838" w14:textId="77777777" w:rsidR="00307A5B" w:rsidRDefault="00307A5B" w:rsidP="00307A5B">
      <w:pPr>
        <w:pStyle w:val="Standard"/>
        <w:spacing w:line="360" w:lineRule="auto"/>
        <w:jc w:val="center"/>
        <w:rPr>
          <w:rFonts w:ascii="Calibri" w:hAnsi="Calibri"/>
          <w:color w:val="000000"/>
          <w:shd w:val="clear" w:color="auto" w:fill="FFFFFF"/>
        </w:rPr>
      </w:pPr>
    </w:p>
    <w:p w14:paraId="188391CE" w14:textId="77777777" w:rsidR="00307A5B" w:rsidRDefault="00307A5B" w:rsidP="00307A5B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A7D4DED" w14:textId="77777777" w:rsidR="00307A5B" w:rsidRDefault="00307A5B" w:rsidP="00307A5B">
      <w:pPr>
        <w:pStyle w:val="Standard"/>
        <w:spacing w:line="360" w:lineRule="auto"/>
        <w:jc w:val="both"/>
      </w:pPr>
      <w:r>
        <w:rPr>
          <w:rStyle w:val="Domylnaczcionkaakapitu"/>
          <w:rFonts w:ascii="Calibri" w:hAnsi="Calibri"/>
          <w:color w:val="000000"/>
        </w:rPr>
        <w:tab/>
      </w:r>
    </w:p>
    <w:p w14:paraId="59D558E4" w14:textId="77777777" w:rsidR="00285737" w:rsidRPr="00307A5B" w:rsidRDefault="00285737" w:rsidP="00307A5B">
      <w:pPr>
        <w:rPr>
          <w:lang w:val="de-DE"/>
        </w:rPr>
      </w:pPr>
    </w:p>
    <w:sectPr w:rsidR="00285737" w:rsidRPr="00307A5B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01EB7"/>
    <w:multiLevelType w:val="multilevel"/>
    <w:tmpl w:val="FC308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5B"/>
    <w:rsid w:val="001241D7"/>
    <w:rsid w:val="002531CC"/>
    <w:rsid w:val="00285737"/>
    <w:rsid w:val="00307A5B"/>
    <w:rsid w:val="005044BD"/>
    <w:rsid w:val="0052111D"/>
    <w:rsid w:val="00910397"/>
    <w:rsid w:val="00915AD4"/>
    <w:rsid w:val="00A50508"/>
    <w:rsid w:val="00D50B65"/>
    <w:rsid w:val="00F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E2200D"/>
  <w15:chartTrackingRefBased/>
  <w15:docId w15:val="{5941E528-E936-2348-AAB5-C43BF591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">
    <w:name w:val="Domyślna czcionka akapitu"/>
    <w:rsid w:val="00307A5B"/>
  </w:style>
  <w:style w:type="paragraph" w:customStyle="1" w:styleId="Standard">
    <w:name w:val="Standard"/>
    <w:rsid w:val="00307A5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NormalnyWeb">
    <w:name w:val="Normalny (Web)"/>
    <w:basedOn w:val="Normal"/>
    <w:rsid w:val="00307A5B"/>
    <w:pPr>
      <w:autoSpaceDN w:val="0"/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504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9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wawrzyniakedyta wawrzyniakedyta</dc:creator>
  <cp:keywords/>
  <dc:description/>
  <cp:lastModifiedBy>wawrzyniakedyta wawrzyniakedyta</cp:lastModifiedBy>
  <cp:revision>4</cp:revision>
  <dcterms:created xsi:type="dcterms:W3CDTF">2024-07-31T14:28:00Z</dcterms:created>
  <dcterms:modified xsi:type="dcterms:W3CDTF">2024-07-31T15:58:00Z</dcterms:modified>
</cp:coreProperties>
</file>